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2724" w14:textId="431EC191" w:rsidR="00F929D0" w:rsidRDefault="00BB23C4" w:rsidP="00BB23C4">
      <w:pPr>
        <w:spacing w:after="0" w:line="270" w:lineRule="atLeast"/>
        <w:rPr>
          <w:rFonts w:ascii="AgfaRotisSansSerifLight" w:eastAsia="Times New Roman" w:hAnsi="AgfaRotisSansSerifLight" w:cs="Arial"/>
          <w:color w:val="000000"/>
          <w:sz w:val="20"/>
          <w:szCs w:val="20"/>
          <w:lang w:eastAsia="de-DE"/>
        </w:rPr>
      </w:pPr>
      <w:r w:rsidRPr="00F929D0">
        <w:rPr>
          <w:rFonts w:ascii="AgfaRotisSansSerif-Bold" w:hAnsi="AgfaRotisSansSerif-Bold" w:cs="AgfaRotisSansSerif-Bold"/>
          <w:b/>
          <w:bCs/>
          <w:color w:val="39383A"/>
          <w:sz w:val="24"/>
          <w:u w:val="single"/>
        </w:rPr>
        <w:t>Auch die Beleuchtung von Gärten spielt für die Insekten eine große Rolle.</w:t>
      </w:r>
      <w:r w:rsidRPr="00F929D0">
        <w:rPr>
          <w:rFonts w:ascii="AgfaRotisSansSerifLight" w:eastAsia="Times New Roman" w:hAnsi="AgfaRotisSansSerifLight" w:cs="Arial"/>
          <w:color w:val="000000"/>
          <w:sz w:val="20"/>
          <w:szCs w:val="20"/>
          <w:lang w:eastAsia="de-DE"/>
        </w:rPr>
        <w:t xml:space="preserve"> </w:t>
      </w:r>
    </w:p>
    <w:p w14:paraId="78977362" w14:textId="75DC568E" w:rsidR="00F929D0" w:rsidRPr="00C13B9B" w:rsidRDefault="00BB23C4" w:rsidP="00BB23C4">
      <w:pPr>
        <w:spacing w:after="0" w:line="270" w:lineRule="atLeast"/>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 xml:space="preserve">Deshalb </w:t>
      </w:r>
    </w:p>
    <w:p w14:paraId="0658C00B" w14:textId="48A6DA3A" w:rsidR="00EB498C" w:rsidRPr="00C13B9B" w:rsidRDefault="00EB498C" w:rsidP="00EB498C">
      <w:pPr>
        <w:pStyle w:val="Listenabsatz"/>
        <w:numPr>
          <w:ilvl w:val="0"/>
          <w:numId w:val="5"/>
        </w:numPr>
        <w:autoSpaceDE w:val="0"/>
        <w:autoSpaceDN w:val="0"/>
        <w:adjustRightInd w:val="0"/>
        <w:spacing w:after="0" w:line="240" w:lineRule="auto"/>
        <w:jc w:val="both"/>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 xml:space="preserve"> „warme“ Farbtöne den </w:t>
      </w:r>
      <w:r w:rsidR="00F55218" w:rsidRPr="00C13B9B">
        <w:rPr>
          <w:rFonts w:ascii="AgfaRotisSansSerifLight" w:eastAsia="Times New Roman" w:hAnsi="AgfaRotisSansSerifLight" w:cs="Arial"/>
          <w:color w:val="000000"/>
          <w:lang w:eastAsia="de-DE"/>
        </w:rPr>
        <w:t>„</w:t>
      </w:r>
      <w:r w:rsidRPr="00C13B9B">
        <w:rPr>
          <w:rFonts w:ascii="AgfaRotisSansSerifLight" w:eastAsia="Times New Roman" w:hAnsi="AgfaRotisSansSerifLight" w:cs="Arial"/>
          <w:color w:val="000000"/>
          <w:lang w:eastAsia="de-DE"/>
        </w:rPr>
        <w:t>kal</w:t>
      </w:r>
      <w:r w:rsidR="00F55218" w:rsidRPr="00C13B9B">
        <w:rPr>
          <w:rFonts w:ascii="AgfaRotisSansSerifLight" w:eastAsia="Times New Roman" w:hAnsi="AgfaRotisSansSerifLight" w:cs="Arial"/>
          <w:color w:val="000000"/>
          <w:lang w:eastAsia="de-DE"/>
        </w:rPr>
        <w:t>t</w:t>
      </w:r>
      <w:r w:rsidRPr="00C13B9B">
        <w:rPr>
          <w:rFonts w:ascii="AgfaRotisSansSerifLight" w:eastAsia="Times New Roman" w:hAnsi="AgfaRotisSansSerifLight" w:cs="Arial"/>
          <w:color w:val="000000"/>
          <w:lang w:eastAsia="de-DE"/>
        </w:rPr>
        <w:t>weißen“ vorziehen.</w:t>
      </w:r>
    </w:p>
    <w:p w14:paraId="6A531123" w14:textId="44C94637" w:rsidR="00BB23C4" w:rsidRPr="00C13B9B" w:rsidRDefault="00BB23C4" w:rsidP="00F929D0">
      <w:pPr>
        <w:widowControl w:val="0"/>
        <w:numPr>
          <w:ilvl w:val="0"/>
          <w:numId w:val="5"/>
        </w:numPr>
        <w:spacing w:before="100" w:beforeAutospacing="1" w:after="100" w:afterAutospacing="1" w:line="240" w:lineRule="auto"/>
        <w:ind w:left="714" w:hanging="357"/>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Licht möglichst nur nach unten richten;</w:t>
      </w:r>
    </w:p>
    <w:p w14:paraId="0FC54E8C" w14:textId="77777777" w:rsidR="00BB23C4" w:rsidRPr="00C13B9B" w:rsidRDefault="00BB23C4" w:rsidP="00F929D0">
      <w:pPr>
        <w:numPr>
          <w:ilvl w:val="0"/>
          <w:numId w:val="5"/>
        </w:numPr>
        <w:spacing w:before="100" w:beforeAutospacing="1" w:after="100" w:afterAutospacing="1" w:line="240" w:lineRule="auto"/>
        <w:ind w:left="714" w:hanging="357"/>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Wegebeleuchtung nach dem Begehen wieder ausschalten;</w:t>
      </w:r>
    </w:p>
    <w:p w14:paraId="1F631ABE" w14:textId="47CAAD7D" w:rsidR="00BB23C4" w:rsidRPr="00C13B9B" w:rsidRDefault="00654E83" w:rsidP="00F929D0">
      <w:pPr>
        <w:numPr>
          <w:ilvl w:val="0"/>
          <w:numId w:val="5"/>
        </w:numPr>
        <w:spacing w:before="100" w:beforeAutospacing="1" w:after="100" w:afterAutospacing="1" w:line="240" w:lineRule="auto"/>
        <w:ind w:left="714" w:hanging="357"/>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a</w:t>
      </w:r>
      <w:r w:rsidR="00BB23C4" w:rsidRPr="00C13B9B">
        <w:rPr>
          <w:rFonts w:ascii="AgfaRotisSansSerifLight" w:eastAsia="Times New Roman" w:hAnsi="AgfaRotisSansSerifLight" w:cs="Arial"/>
          <w:color w:val="000000"/>
          <w:lang w:eastAsia="de-DE"/>
        </w:rPr>
        <w:t>llgemeine Außenbeleuchtung mit Bewegungsmelder koppeln;</w:t>
      </w:r>
    </w:p>
    <w:p w14:paraId="6A107293" w14:textId="537A1A7A" w:rsidR="00825756" w:rsidRPr="00C13B9B" w:rsidRDefault="00353533" w:rsidP="00BB23C4">
      <w:pPr>
        <w:autoSpaceDE w:val="0"/>
        <w:autoSpaceDN w:val="0"/>
        <w:adjustRightInd w:val="0"/>
        <w:spacing w:after="0" w:line="240" w:lineRule="auto"/>
        <w:jc w:val="both"/>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 xml:space="preserve">LED Leuchten, die nach oben abgeschirmt sind und nicht wie Kugelleuchten ringsherum nachtaktive Insekten anziehen, sind nicht nur aus Klimaschutzgründen, sondern auch aus Artenschutzgründen </w:t>
      </w:r>
      <w:r w:rsidR="00355258" w:rsidRPr="00C13B9B">
        <w:rPr>
          <w:rFonts w:ascii="AgfaRotisSansSerifLight" w:eastAsia="Times New Roman" w:hAnsi="AgfaRotisSansSerifLight" w:cs="Arial"/>
          <w:color w:val="000000"/>
          <w:lang w:eastAsia="de-DE"/>
        </w:rPr>
        <w:t>dank der nicht vorhandenen UV-Strahlung von Vorteil.</w:t>
      </w:r>
    </w:p>
    <w:p w14:paraId="27C1EE15" w14:textId="77777777" w:rsidR="00355258" w:rsidRDefault="00355258" w:rsidP="00BB23C4">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p>
    <w:p w14:paraId="3C9B867F" w14:textId="358399F1" w:rsidR="00640405" w:rsidRPr="00B00669" w:rsidRDefault="00640405" w:rsidP="00BB23C4">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p>
    <w:p w14:paraId="02803F27" w14:textId="37D0E947" w:rsidR="00EB498C" w:rsidRPr="00B00669" w:rsidRDefault="00EB498C" w:rsidP="00EB498C">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D73B7">
        <w:rPr>
          <w:rFonts w:ascii="AgfaRotisSansSerifLight" w:eastAsia="Times New Roman" w:hAnsi="AgfaRotisSansSerifLight" w:cs="Arial"/>
          <w:color w:val="000000"/>
          <w:lang w:eastAsia="de-DE"/>
        </w:rPr>
        <w:t>Bei der Auswahl von Samenmischungen, Anlage einer Wiese, Kauf oder Bau von Wildbienennisthilfen finden Sie Rat unter</w:t>
      </w:r>
      <w:r w:rsidRPr="00B00669">
        <w:rPr>
          <w:rFonts w:ascii="AgfaRotisSansSerifLight" w:eastAsia="Times New Roman" w:hAnsi="AgfaRotisSansSerifLight" w:cs="Arial"/>
          <w:color w:val="000000"/>
          <w:sz w:val="20"/>
          <w:szCs w:val="20"/>
          <w:lang w:eastAsia="de-DE"/>
        </w:rPr>
        <w:t xml:space="preserve"> </w:t>
      </w:r>
      <w:r w:rsidR="008928DF">
        <w:rPr>
          <w:rFonts w:ascii="AgfaRotisSansSerifLight" w:eastAsia="Times New Roman" w:hAnsi="AgfaRotisSansSerifLight" w:cs="Arial"/>
          <w:color w:val="000000"/>
          <w:sz w:val="20"/>
          <w:szCs w:val="20"/>
          <w:lang w:eastAsia="de-DE"/>
        </w:rPr>
        <w:t>u.a.:</w:t>
      </w:r>
    </w:p>
    <w:p w14:paraId="14B58A4B" w14:textId="09263E75" w:rsidR="00640405" w:rsidRPr="00B00669" w:rsidRDefault="008B25A6" w:rsidP="00BB23C4">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8B25A6">
        <w:rPr>
          <w:rFonts w:ascii="AgfaRotisSansSerifLight" w:eastAsia="Times New Roman" w:hAnsi="AgfaRotisSansSerifLight" w:cs="Arial"/>
          <w:color w:val="000000"/>
          <w:sz w:val="20"/>
          <w:szCs w:val="20"/>
          <w:lang w:eastAsia="de-DE"/>
        </w:rPr>
        <w:t>https://www.naturgartenfreude.de/</w:t>
      </w:r>
    </w:p>
    <w:p w14:paraId="5A11BBAB" w14:textId="3880650F" w:rsidR="0079021C" w:rsidRPr="00427222" w:rsidRDefault="00121A90" w:rsidP="0079021C">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121A90">
        <w:rPr>
          <w:rFonts w:ascii="AgfaRotisSansSerifLight" w:eastAsia="Times New Roman" w:hAnsi="AgfaRotisSansSerifLight" w:cs="Arial"/>
          <w:color w:val="000000"/>
          <w:sz w:val="20"/>
          <w:szCs w:val="20"/>
          <w:lang w:eastAsia="de-DE"/>
        </w:rPr>
        <w:t xml:space="preserve">http://rotenburg.bund.net/ </w:t>
      </w:r>
      <w:r w:rsidR="00CA00FA" w:rsidRPr="00427222">
        <w:rPr>
          <w:rFonts w:ascii="AgfaRotisSansSerifLight" w:eastAsia="Times New Roman" w:hAnsi="AgfaRotisSansSerifLight" w:cs="Arial"/>
          <w:color w:val="000000"/>
          <w:sz w:val="20"/>
          <w:szCs w:val="20"/>
          <w:lang w:eastAsia="de-DE"/>
        </w:rPr>
        <w:t>Stichwort</w:t>
      </w:r>
      <w:r w:rsidR="00B40513" w:rsidRPr="00427222">
        <w:rPr>
          <w:rFonts w:ascii="AgfaRotisSansSerifLight" w:eastAsia="Times New Roman" w:hAnsi="AgfaRotisSansSerifLight" w:cs="Arial"/>
          <w:color w:val="000000"/>
          <w:sz w:val="20"/>
          <w:szCs w:val="20"/>
          <w:lang w:eastAsia="de-DE"/>
        </w:rPr>
        <w:t xml:space="preserve">: </w:t>
      </w:r>
      <w:r w:rsidR="00427222">
        <w:rPr>
          <w:rFonts w:ascii="AgfaRotisSansSerifLight" w:eastAsia="Times New Roman" w:hAnsi="AgfaRotisSansSerifLight" w:cs="Arial"/>
          <w:color w:val="000000"/>
          <w:sz w:val="20"/>
          <w:szCs w:val="20"/>
          <w:lang w:eastAsia="de-DE"/>
        </w:rPr>
        <w:t>„g</w:t>
      </w:r>
      <w:r w:rsidR="00B40513" w:rsidRPr="00427222">
        <w:rPr>
          <w:rFonts w:ascii="AgfaRotisSansSerifLight" w:eastAsia="Times New Roman" w:hAnsi="AgfaRotisSansSerifLight" w:cs="Arial"/>
          <w:color w:val="000000"/>
          <w:sz w:val="20"/>
          <w:szCs w:val="20"/>
          <w:lang w:eastAsia="de-DE"/>
        </w:rPr>
        <w:t>efährdete Wildbienen</w:t>
      </w:r>
      <w:r w:rsidR="00427222">
        <w:rPr>
          <w:rFonts w:ascii="AgfaRotisSansSerifLight" w:eastAsia="Times New Roman" w:hAnsi="AgfaRotisSansSerifLight" w:cs="Arial"/>
          <w:color w:val="000000"/>
          <w:sz w:val="20"/>
          <w:szCs w:val="20"/>
          <w:lang w:eastAsia="de-DE"/>
        </w:rPr>
        <w:t>“</w:t>
      </w:r>
    </w:p>
    <w:p w14:paraId="264B76A9" w14:textId="4A33091C" w:rsidR="006D0658" w:rsidRPr="008928DF" w:rsidRDefault="00D20C6E" w:rsidP="008928DF">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8928DF">
        <w:rPr>
          <w:rFonts w:ascii="AgfaRotisSansSerifLight" w:eastAsia="Times New Roman" w:hAnsi="AgfaRotisSansSerifLight" w:cs="Arial"/>
          <w:color w:val="000000"/>
          <w:sz w:val="20"/>
          <w:szCs w:val="20"/>
          <w:lang w:eastAsia="de-DE"/>
        </w:rPr>
        <w:t>https://www.wildbienen.info</w:t>
      </w:r>
    </w:p>
    <w:p w14:paraId="72983D1C" w14:textId="60C377AA" w:rsidR="00CA4CD8" w:rsidRPr="008928DF" w:rsidRDefault="001C6148" w:rsidP="00E665A7">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8928DF">
        <w:rPr>
          <w:rFonts w:ascii="AgfaRotisSansSerifLight" w:eastAsia="Times New Roman" w:hAnsi="AgfaRotisSansSerifLight" w:cs="Arial"/>
          <w:color w:val="000000"/>
          <w:sz w:val="20"/>
          <w:szCs w:val="20"/>
          <w:lang w:eastAsia="de-DE"/>
        </w:rPr>
        <w:t xml:space="preserve">www.bund-niedersachsen.de </w:t>
      </w:r>
      <w:r w:rsidR="008A1429" w:rsidRPr="00427222">
        <w:rPr>
          <w:rFonts w:ascii="AgfaRotisSansSerifLight" w:eastAsia="Times New Roman" w:hAnsi="AgfaRotisSansSerifLight" w:cs="Arial"/>
          <w:color w:val="000000"/>
          <w:sz w:val="20"/>
          <w:szCs w:val="20"/>
          <w:lang w:eastAsia="de-DE"/>
        </w:rPr>
        <w:t>Stichwort:</w:t>
      </w:r>
      <w:r w:rsidR="008A1429">
        <w:rPr>
          <w:rFonts w:ascii="AgfaRotisSansSerifLight" w:eastAsia="Times New Roman" w:hAnsi="AgfaRotisSansSerifLight" w:cs="Arial"/>
          <w:color w:val="000000"/>
          <w:sz w:val="20"/>
          <w:szCs w:val="20"/>
          <w:lang w:eastAsia="de-DE"/>
        </w:rPr>
        <w:t xml:space="preserve"> </w:t>
      </w:r>
      <w:r w:rsidR="008A1429" w:rsidRPr="005A74C6">
        <w:rPr>
          <w:rFonts w:ascii="AgfaRotisSansSerifLight" w:eastAsia="Times New Roman" w:hAnsi="AgfaRotisSansSerifLight" w:cs="Arial"/>
          <w:color w:val="000000"/>
          <w:sz w:val="20"/>
          <w:szCs w:val="20"/>
          <w:lang w:eastAsia="de-DE"/>
        </w:rPr>
        <w:t>"</w:t>
      </w:r>
      <w:r w:rsidR="008A1429" w:rsidRPr="005A74C6">
        <w:rPr>
          <w:rFonts w:ascii="AgfaRotisSansSerifLight" w:eastAsia="Times New Roman" w:hAnsi="AgfaRotisSansSerifLight"/>
          <w:sz w:val="20"/>
          <w:szCs w:val="20"/>
          <w:lang w:eastAsia="de-DE"/>
        </w:rPr>
        <w:t>Wildbienen</w:t>
      </w:r>
      <w:r w:rsidR="008A1429" w:rsidRPr="005A74C6">
        <w:rPr>
          <w:rFonts w:ascii="AgfaRotisSansSerifLight" w:eastAsia="Times New Roman" w:hAnsi="AgfaRotisSansSerifLight" w:cs="Arial"/>
          <w:color w:val="000000"/>
          <w:sz w:val="20"/>
          <w:szCs w:val="20"/>
          <w:lang w:eastAsia="de-DE"/>
        </w:rPr>
        <w:t>"</w:t>
      </w:r>
    </w:p>
    <w:p w14:paraId="141E0621" w14:textId="77777777" w:rsidR="00600819" w:rsidRPr="00E665A7" w:rsidRDefault="00600819" w:rsidP="00E665A7">
      <w:pPr>
        <w:autoSpaceDE w:val="0"/>
        <w:autoSpaceDN w:val="0"/>
        <w:adjustRightInd w:val="0"/>
        <w:spacing w:after="0" w:line="240" w:lineRule="auto"/>
        <w:jc w:val="both"/>
        <w:rPr>
          <w:rFonts w:ascii="AgfaRotisSansSerif" w:hAnsi="AgfaRotisSansSerif" w:cs="AgfaRotisSansSerif"/>
          <w:color w:val="39383A"/>
        </w:rPr>
      </w:pPr>
    </w:p>
    <w:p w14:paraId="60682741" w14:textId="4DD4B4D7" w:rsidR="006D0658" w:rsidRPr="002F4690" w:rsidRDefault="006D0658" w:rsidP="006D0658">
      <w:pPr>
        <w:autoSpaceDE w:val="0"/>
        <w:autoSpaceDN w:val="0"/>
        <w:adjustRightInd w:val="0"/>
        <w:spacing w:after="0" w:line="240" w:lineRule="auto"/>
        <w:rPr>
          <w:rFonts w:ascii="AgfaRotisSansSerifLight" w:hAnsi="AgfaRotisSansSerifLight" w:cs="AgfaRotisSansSerif-Bold"/>
          <w:b/>
          <w:bCs/>
          <w:noProof/>
          <w:color w:val="39383A"/>
        </w:rPr>
      </w:pPr>
      <w:r>
        <w:rPr>
          <w:rFonts w:ascii="AgfaRotisSansSerif-Bold" w:hAnsi="AgfaRotisSansSerif-Bold" w:cs="AgfaRotisSansSerif-Bold"/>
          <w:b/>
          <w:bCs/>
          <w:color w:val="39383A"/>
        </w:rPr>
        <w:t>Kontakt:</w:t>
      </w:r>
      <w:r w:rsidRPr="006D0658">
        <w:rPr>
          <w:rFonts w:ascii="AgfaRotisSansSerif-Bold" w:hAnsi="AgfaRotisSansSerif-Bold" w:cs="AgfaRotisSansSerif-Bold"/>
          <w:b/>
          <w:bCs/>
          <w:noProof/>
          <w:color w:val="39383A"/>
        </w:rPr>
        <w:t xml:space="preserve"> </w:t>
      </w:r>
    </w:p>
    <w:p w14:paraId="742A75A4" w14:textId="77777777" w:rsidR="008E7DFE" w:rsidRPr="002F4690" w:rsidRDefault="008E7DFE" w:rsidP="006D0658">
      <w:pPr>
        <w:autoSpaceDE w:val="0"/>
        <w:autoSpaceDN w:val="0"/>
        <w:adjustRightInd w:val="0"/>
        <w:spacing w:after="0" w:line="240" w:lineRule="auto"/>
        <w:rPr>
          <w:rFonts w:ascii="AgfaRotisSansSerifLight" w:hAnsi="AgfaRotisSansSerifLight" w:cs="AgfaRotisSansSerif-Bold"/>
          <w:b/>
          <w:bCs/>
          <w:color w:val="39383A"/>
        </w:rPr>
      </w:pPr>
    </w:p>
    <w:p w14:paraId="255A21D1" w14:textId="7FEE1ABD"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Manfred Otto</w:t>
      </w:r>
    </w:p>
    <w:p w14:paraId="0DD0033B" w14:textId="77777777"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 xml:space="preserve">BUND Kreisgruppe Hildesheim </w:t>
      </w:r>
    </w:p>
    <w:p w14:paraId="001899AC" w14:textId="77777777" w:rsidR="008E7DFE" w:rsidRPr="002F4690" w:rsidRDefault="008E7DFE" w:rsidP="00321CF5">
      <w:pPr>
        <w:autoSpaceDE w:val="0"/>
        <w:autoSpaceDN w:val="0"/>
        <w:adjustRightInd w:val="0"/>
        <w:spacing w:after="0" w:line="240" w:lineRule="auto"/>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Bund für Umwelt- und Naturschutz Deutschland Landesverband Niedersachsen e.V.</w:t>
      </w:r>
    </w:p>
    <w:p w14:paraId="4ACC078B" w14:textId="77777777"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Scheelenstr. 22</w:t>
      </w:r>
    </w:p>
    <w:p w14:paraId="104A31D9" w14:textId="77777777"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b/>
          <w:color w:val="000000"/>
          <w:sz w:val="20"/>
          <w:szCs w:val="20"/>
          <w:lang w:eastAsia="de-DE"/>
        </w:rPr>
        <w:t>31134</w:t>
      </w:r>
      <w:r w:rsidRPr="002F4690">
        <w:rPr>
          <w:rFonts w:ascii="AgfaRotisSansSerifLight" w:eastAsia="Times New Roman" w:hAnsi="AgfaRotisSansSerifLight" w:cs="Arial"/>
          <w:color w:val="000000"/>
          <w:sz w:val="20"/>
          <w:szCs w:val="20"/>
          <w:lang w:eastAsia="de-DE"/>
        </w:rPr>
        <w:t xml:space="preserve"> Hildesheim</w:t>
      </w:r>
    </w:p>
    <w:p w14:paraId="74E0336F" w14:textId="77777777" w:rsidR="00321CF5" w:rsidRPr="002F4690" w:rsidRDefault="00321CF5"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p>
    <w:p w14:paraId="0967047D" w14:textId="64E9B561"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Telefon: +49 5121 13 43 99</w:t>
      </w:r>
    </w:p>
    <w:p w14:paraId="5023DACB" w14:textId="77777777"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Mob: +49 170 1 47 76 06</w:t>
      </w:r>
    </w:p>
    <w:p w14:paraId="0A8D7E1C" w14:textId="77777777"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eastAsia="de-DE"/>
        </w:rPr>
      </w:pPr>
      <w:r w:rsidRPr="002F4690">
        <w:rPr>
          <w:rFonts w:ascii="AgfaRotisSansSerifLight" w:eastAsia="Times New Roman" w:hAnsi="AgfaRotisSansSerifLight" w:cs="Arial"/>
          <w:color w:val="000000"/>
          <w:sz w:val="20"/>
          <w:szCs w:val="20"/>
          <w:lang w:eastAsia="de-DE"/>
        </w:rPr>
        <w:t>Telefax: +49 5121 3 29 22</w:t>
      </w:r>
    </w:p>
    <w:p w14:paraId="712B9BE9" w14:textId="77777777" w:rsidR="008E7DFE" w:rsidRPr="002F4690" w:rsidRDefault="008E7DFE"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val="en-US" w:eastAsia="de-DE"/>
        </w:rPr>
      </w:pPr>
      <w:r w:rsidRPr="002F4690">
        <w:rPr>
          <w:rFonts w:ascii="AgfaRotisSansSerifLight" w:eastAsia="Times New Roman" w:hAnsi="AgfaRotisSansSerifLight" w:cs="Arial"/>
          <w:color w:val="000000"/>
          <w:sz w:val="20"/>
          <w:szCs w:val="20"/>
          <w:lang w:val="en-US" w:eastAsia="de-DE"/>
        </w:rPr>
        <w:t xml:space="preserve">eMail: </w:t>
      </w:r>
      <w:hyperlink r:id="rId8" w:history="1">
        <w:r w:rsidRPr="002F4690">
          <w:rPr>
            <w:rFonts w:ascii="AgfaRotisSansSerifLight" w:eastAsia="Times New Roman" w:hAnsi="AgfaRotisSansSerifLight" w:cs="Arial"/>
            <w:color w:val="000000"/>
            <w:sz w:val="20"/>
            <w:szCs w:val="20"/>
            <w:lang w:val="en-US" w:eastAsia="de-DE"/>
          </w:rPr>
          <w:t>manne_o@live.com</w:t>
        </w:r>
      </w:hyperlink>
      <w:r w:rsidRPr="002F4690">
        <w:rPr>
          <w:rFonts w:ascii="AgfaRotisSansSerifLight" w:eastAsia="Times New Roman" w:hAnsi="AgfaRotisSansSerifLight" w:cs="Arial"/>
          <w:color w:val="000000"/>
          <w:sz w:val="20"/>
          <w:szCs w:val="20"/>
          <w:lang w:val="en-US" w:eastAsia="de-DE"/>
        </w:rPr>
        <w:t xml:space="preserve"> </w:t>
      </w:r>
    </w:p>
    <w:p w14:paraId="31092C23" w14:textId="77777777" w:rsidR="008E7DFE" w:rsidRPr="002F4690" w:rsidRDefault="00EB4980"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val="en-US" w:eastAsia="de-DE"/>
        </w:rPr>
      </w:pPr>
      <w:hyperlink r:id="rId9" w:history="1">
        <w:r w:rsidR="008E7DFE" w:rsidRPr="002F4690">
          <w:rPr>
            <w:rFonts w:ascii="AgfaRotisSansSerifLight" w:eastAsia="Times New Roman" w:hAnsi="AgfaRotisSansSerifLight" w:cs="Arial"/>
            <w:color w:val="000000"/>
            <w:sz w:val="20"/>
            <w:szCs w:val="20"/>
            <w:lang w:val="en-US" w:eastAsia="de-DE"/>
          </w:rPr>
          <w:t>http://hildesheim.bund.net/</w:t>
        </w:r>
      </w:hyperlink>
    </w:p>
    <w:p w14:paraId="16B6E5AC" w14:textId="77777777" w:rsidR="006D0658" w:rsidRPr="00FB1194" w:rsidRDefault="006D0658" w:rsidP="008E7DFE">
      <w:pPr>
        <w:autoSpaceDE w:val="0"/>
        <w:autoSpaceDN w:val="0"/>
        <w:adjustRightInd w:val="0"/>
        <w:spacing w:after="0" w:line="240" w:lineRule="auto"/>
        <w:jc w:val="both"/>
        <w:rPr>
          <w:rFonts w:ascii="AgfaRotisSansSerifLight" w:eastAsia="Times New Roman" w:hAnsi="AgfaRotisSansSerifLight" w:cs="Arial"/>
          <w:color w:val="000000"/>
          <w:sz w:val="20"/>
          <w:szCs w:val="20"/>
          <w:lang w:val="en-US" w:eastAsia="de-DE"/>
        </w:rPr>
      </w:pPr>
    </w:p>
    <w:p w14:paraId="47912E4B" w14:textId="52C0F217" w:rsidR="006D0658" w:rsidRDefault="00600819" w:rsidP="00B3714E">
      <w:pPr>
        <w:tabs>
          <w:tab w:val="right" w:pos="4818"/>
        </w:tabs>
        <w:autoSpaceDE w:val="0"/>
        <w:autoSpaceDN w:val="0"/>
        <w:adjustRightInd w:val="0"/>
        <w:spacing w:after="0" w:line="240" w:lineRule="auto"/>
        <w:jc w:val="both"/>
      </w:pPr>
      <w:r w:rsidRPr="00FB1194">
        <w:rPr>
          <w:rFonts w:ascii="AgfaRotisSansSerif" w:hAnsi="AgfaRotisSansSerif" w:cs="AgfaRotisSansSerif"/>
          <w:color w:val="39383A"/>
          <w:lang w:val="en-US"/>
        </w:rPr>
        <w:tab/>
      </w:r>
      <w:r w:rsidR="006D0658">
        <w:rPr>
          <w:rFonts w:ascii="AgfaRotisSansSerif" w:hAnsi="AgfaRotisSansSerif" w:cs="AgfaRotisSansSerif"/>
          <w:color w:val="39383A"/>
        </w:rPr>
        <w:t xml:space="preserve">Stand: </w:t>
      </w:r>
      <w:r w:rsidR="005D4FBD">
        <w:rPr>
          <w:rFonts w:ascii="AgfaRotisSansSerif" w:hAnsi="AgfaRotisSansSerif" w:cs="AgfaRotisSansSerif"/>
          <w:color w:val="39383A"/>
        </w:rPr>
        <w:t>Juni</w:t>
      </w:r>
      <w:bookmarkStart w:id="0" w:name="_GoBack"/>
      <w:bookmarkEnd w:id="0"/>
      <w:r w:rsidR="006D0658">
        <w:rPr>
          <w:rFonts w:ascii="AgfaRotisSansSerif" w:hAnsi="AgfaRotisSansSerif" w:cs="AgfaRotisSansSerif"/>
          <w:color w:val="39383A"/>
        </w:rPr>
        <w:t xml:space="preserve"> 2018</w:t>
      </w:r>
    </w:p>
    <w:p w14:paraId="087769B0" w14:textId="59241E9D" w:rsidR="00626C71" w:rsidRPr="00626C71" w:rsidRDefault="00352960" w:rsidP="00626C71">
      <w:pPr>
        <w:rPr>
          <w:rFonts w:ascii="AgfaRotisSansSerif" w:eastAsia="Times New Roman" w:hAnsi="AgfaRotisSansSerif" w:cs="Arial"/>
          <w:sz w:val="18"/>
          <w:szCs w:val="18"/>
          <w:lang w:eastAsia="de-DE"/>
        </w:rPr>
      </w:pPr>
      <w:bookmarkStart w:id="1" w:name="_Hlk512796858"/>
      <w:bookmarkEnd w:id="1"/>
      <w:r>
        <w:rPr>
          <w:rFonts w:ascii="AgfaRotisSansSerif" w:hAnsi="AgfaRotisSansSerif" w:cs="AgfaRotisSansSerif"/>
          <w:color w:val="39383A"/>
        </w:rPr>
        <w:br w:type="column"/>
      </w:r>
      <w:r w:rsidR="00626C71" w:rsidRPr="00626C71">
        <w:rPr>
          <w:rFonts w:ascii="AgfaRotisSansSerif" w:eastAsia="Times New Roman" w:hAnsi="AgfaRotisSansSerif" w:cs="Arial"/>
          <w:sz w:val="18"/>
          <w:szCs w:val="18"/>
          <w:lang w:eastAsia="de-DE"/>
        </w:rPr>
        <w:t>Der BUND Hildesheim setzt sich für Natur und Umwelt ein. Sie können uns durch eine Spende auf das Konto des BUND Landesverbandes Niedersachsen bei der</w:t>
      </w:r>
    </w:p>
    <w:p w14:paraId="681E34F7" w14:textId="2FD61EDD" w:rsidR="00626C71" w:rsidRPr="00626C71" w:rsidRDefault="00626C71" w:rsidP="00626C71">
      <w:pPr>
        <w:spacing w:after="0" w:line="240" w:lineRule="auto"/>
        <w:rPr>
          <w:rFonts w:ascii="AgfaRotisSansSerif" w:eastAsia="Times New Roman" w:hAnsi="AgfaRotisSansSerif" w:cs="Arial"/>
          <w:b/>
          <w:sz w:val="18"/>
          <w:szCs w:val="18"/>
          <w:lang w:eastAsia="de-DE"/>
        </w:rPr>
      </w:pPr>
      <w:r w:rsidRPr="00626C71">
        <w:rPr>
          <w:rFonts w:ascii="AgfaRotisSansSerif" w:eastAsia="Times New Roman" w:hAnsi="AgfaRotisSansSerif" w:cs="Arial"/>
          <w:b/>
          <w:sz w:val="18"/>
          <w:szCs w:val="18"/>
          <w:lang w:eastAsia="de-DE"/>
        </w:rPr>
        <w:t>Sparkasse Hildesheim Goslar Peine</w:t>
      </w:r>
    </w:p>
    <w:p w14:paraId="69E2D220" w14:textId="666EF97D" w:rsidR="00626C71" w:rsidRPr="00626C71" w:rsidRDefault="00626C71" w:rsidP="00626C71">
      <w:pPr>
        <w:spacing w:after="0" w:line="240" w:lineRule="auto"/>
        <w:jc w:val="both"/>
        <w:rPr>
          <w:rFonts w:ascii="AgfaRotisSansSerif" w:eastAsia="Times New Roman" w:hAnsi="AgfaRotisSansSerif" w:cs="Arial"/>
          <w:b/>
          <w:sz w:val="18"/>
          <w:szCs w:val="18"/>
          <w:lang w:eastAsia="de-DE"/>
        </w:rPr>
      </w:pPr>
      <w:r w:rsidRPr="00626C71">
        <w:rPr>
          <w:rFonts w:ascii="AgfaRotisSansSerif" w:eastAsia="Times New Roman" w:hAnsi="AgfaRotisSansSerif" w:cs="Arial"/>
          <w:b/>
          <w:sz w:val="18"/>
          <w:szCs w:val="18"/>
          <w:lang w:eastAsia="de-DE"/>
        </w:rPr>
        <w:t>IBAN DE86 2595 0130 0050 7221 89</w:t>
      </w:r>
    </w:p>
    <w:p w14:paraId="3DA41321" w14:textId="28B76A87" w:rsidR="00626C71" w:rsidRPr="00626C71" w:rsidRDefault="00626C71" w:rsidP="00626C71">
      <w:pPr>
        <w:spacing w:before="60" w:after="0" w:line="240" w:lineRule="auto"/>
        <w:jc w:val="both"/>
        <w:rPr>
          <w:rFonts w:ascii="AgfaRotisSansSerif" w:eastAsia="Times New Roman" w:hAnsi="AgfaRotisSansSerif" w:cs="Arial"/>
          <w:sz w:val="18"/>
          <w:szCs w:val="18"/>
          <w:lang w:eastAsia="de-DE"/>
        </w:rPr>
      </w:pPr>
      <w:r w:rsidRPr="00626C71">
        <w:rPr>
          <w:rFonts w:ascii="AgfaRotisSansSerif" w:eastAsia="Times New Roman" w:hAnsi="AgfaRotisSansSerif" w:cs="Arial"/>
          <w:sz w:val="18"/>
          <w:szCs w:val="18"/>
          <w:lang w:eastAsia="de-DE"/>
        </w:rPr>
        <w:t xml:space="preserve">oder durch Ihre Mitgliedschaft unterstützen. </w:t>
      </w:r>
    </w:p>
    <w:p w14:paraId="5A7EBC58" w14:textId="51D9B076" w:rsidR="00626C71" w:rsidRPr="00626C71" w:rsidRDefault="00626C71" w:rsidP="00626C71">
      <w:pPr>
        <w:spacing w:after="0" w:line="240" w:lineRule="exact"/>
        <w:rPr>
          <w:rFonts w:ascii="Arial" w:eastAsia="Times New Roman" w:hAnsi="Arial" w:cs="Times New Roman"/>
          <w:sz w:val="16"/>
          <w:szCs w:val="16"/>
          <w:lang w:eastAsia="de-DE"/>
        </w:rPr>
      </w:pPr>
    </w:p>
    <w:tbl>
      <w:tblPr>
        <w:tblW w:w="49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709"/>
        <w:gridCol w:w="1114"/>
      </w:tblGrid>
      <w:tr w:rsidR="00626C71" w:rsidRPr="00626C71" w14:paraId="4FBF4632" w14:textId="77777777" w:rsidTr="00C0637C">
        <w:trPr>
          <w:trHeight w:val="2200"/>
        </w:trPr>
        <w:tc>
          <w:tcPr>
            <w:tcW w:w="4942" w:type="dxa"/>
            <w:gridSpan w:val="3"/>
          </w:tcPr>
          <w:p w14:paraId="4B0C5043" w14:textId="77777777" w:rsidR="00626C71" w:rsidRPr="00626C71" w:rsidRDefault="00626C71" w:rsidP="00626C71">
            <w:pPr>
              <w:spacing w:after="0" w:line="240" w:lineRule="auto"/>
              <w:ind w:firstLine="142"/>
              <w:rPr>
                <w:rFonts w:ascii="Arial" w:eastAsia="Times New Roman" w:hAnsi="Arial" w:cs="Times New Roman"/>
                <w:b/>
                <w:color w:val="00FF00"/>
                <w:sz w:val="6"/>
                <w:szCs w:val="6"/>
                <w:lang w:eastAsia="de-DE"/>
              </w:rPr>
            </w:pPr>
          </w:p>
          <w:p w14:paraId="32700171" w14:textId="77777777" w:rsidR="00626C71" w:rsidRPr="00626C71" w:rsidRDefault="00626C71" w:rsidP="00626C71">
            <w:pPr>
              <w:spacing w:after="120" w:line="200" w:lineRule="exact"/>
              <w:ind w:firstLine="142"/>
              <w:rPr>
                <w:rFonts w:ascii="Arial" w:eastAsia="Times New Roman" w:hAnsi="Arial" w:cs="Times New Roman"/>
                <w:b/>
                <w:color w:val="00FF00"/>
                <w:sz w:val="20"/>
                <w:szCs w:val="20"/>
                <w:lang w:eastAsia="de-DE"/>
              </w:rPr>
            </w:pPr>
            <w:r w:rsidRPr="00626C71">
              <w:rPr>
                <w:rFonts w:ascii="Arial" w:eastAsia="Times New Roman" w:hAnsi="Arial" w:cs="Times New Roman"/>
                <w:b/>
                <w:color w:val="00FF00"/>
                <w:sz w:val="20"/>
                <w:szCs w:val="20"/>
                <w:lang w:eastAsia="de-DE"/>
              </w:rPr>
              <w:t>Ich werde BUNDmitglied</w:t>
            </w:r>
          </w:p>
          <w:p w14:paraId="0DF4237F" w14:textId="77777777" w:rsidR="00626C71" w:rsidRPr="00626C71" w:rsidRDefault="00626C71" w:rsidP="00626C71">
            <w:pPr>
              <w:spacing w:after="120" w:line="200" w:lineRule="exact"/>
              <w:ind w:firstLine="142"/>
              <w:rPr>
                <w:rFonts w:ascii="Arial" w:eastAsia="Times New Roman" w:hAnsi="Arial" w:cs="Times New Roman"/>
                <w:sz w:val="20"/>
                <w:szCs w:val="20"/>
                <w:lang w:eastAsia="de-DE"/>
              </w:rPr>
            </w:pPr>
            <w:r w:rsidRPr="00626C71">
              <w:rPr>
                <w:rFonts w:ascii="Arial" w:eastAsia="Times New Roman" w:hAnsi="Arial" w:cs="Times New Roman"/>
                <w:sz w:val="20"/>
                <w:szCs w:val="20"/>
                <w:lang w:eastAsia="de-DE"/>
              </w:rPr>
              <w:t>mit einem Jahresbeitrag (bitte eintragen):</w:t>
            </w:r>
          </w:p>
          <w:p w14:paraId="6A0271A3" w14:textId="77777777" w:rsidR="00626C71" w:rsidRPr="00626C71" w:rsidRDefault="00626C71" w:rsidP="00626C71">
            <w:pPr>
              <w:spacing w:after="120" w:line="200" w:lineRule="exact"/>
              <w:ind w:firstLine="142"/>
              <w:rPr>
                <w:rFonts w:ascii="Arial" w:eastAsia="Times New Roman" w:hAnsi="Arial" w:cs="Times New Roman"/>
                <w:sz w:val="20"/>
                <w:szCs w:val="20"/>
                <w:lang w:eastAsia="de-DE"/>
              </w:rPr>
            </w:pPr>
            <w:r w:rsidRPr="00626C71">
              <w:rPr>
                <w:rFonts w:ascii="Segoe UI Symbol" w:eastAsia="Times New Roman" w:hAnsi="Segoe UI Symbol" w:cs="Segoe UI Symbol"/>
                <w:sz w:val="20"/>
                <w:szCs w:val="20"/>
                <w:lang w:eastAsia="de-DE"/>
              </w:rPr>
              <w:t>❍</w:t>
            </w:r>
            <w:r w:rsidRPr="00626C71">
              <w:rPr>
                <w:rFonts w:ascii="Arial" w:eastAsia="Times New Roman" w:hAnsi="Arial" w:cs="Times New Roman"/>
                <w:sz w:val="20"/>
                <w:szCs w:val="20"/>
                <w:lang w:eastAsia="de-DE"/>
              </w:rPr>
              <w:t xml:space="preserve">  Familie (ab 72 €)…………………………….€</w:t>
            </w:r>
          </w:p>
          <w:p w14:paraId="7ACE6463" w14:textId="77777777" w:rsidR="00626C71" w:rsidRPr="00626C71" w:rsidRDefault="00626C71" w:rsidP="00626C71">
            <w:pPr>
              <w:spacing w:after="120" w:line="200" w:lineRule="exact"/>
              <w:ind w:firstLine="142"/>
              <w:rPr>
                <w:rFonts w:ascii="Arial" w:eastAsia="Times New Roman" w:hAnsi="Arial" w:cs="Times New Roman"/>
                <w:sz w:val="20"/>
                <w:szCs w:val="20"/>
                <w:lang w:eastAsia="de-DE"/>
              </w:rPr>
            </w:pPr>
            <w:r w:rsidRPr="00626C71">
              <w:rPr>
                <w:rFonts w:ascii="Segoe UI Symbol" w:eastAsia="Times New Roman" w:hAnsi="Segoe UI Symbol" w:cs="Segoe UI Symbol"/>
                <w:sz w:val="20"/>
                <w:szCs w:val="20"/>
                <w:lang w:eastAsia="de-DE"/>
              </w:rPr>
              <w:t>❍</w:t>
            </w:r>
            <w:r w:rsidRPr="00626C71">
              <w:rPr>
                <w:rFonts w:ascii="Arial" w:eastAsia="Times New Roman" w:hAnsi="Arial" w:cs="Times New Roman"/>
                <w:sz w:val="20"/>
                <w:szCs w:val="20"/>
                <w:lang w:eastAsia="de-DE"/>
              </w:rPr>
              <w:t xml:space="preserve">  Einzelmitglied (ab 60 €)……………..………€</w:t>
            </w:r>
          </w:p>
          <w:p w14:paraId="5AEE1290" w14:textId="77777777" w:rsidR="00626C71" w:rsidRPr="00626C71" w:rsidRDefault="00626C71" w:rsidP="00626C71">
            <w:pPr>
              <w:spacing w:after="120" w:line="200" w:lineRule="exact"/>
              <w:ind w:firstLine="142"/>
              <w:rPr>
                <w:rFonts w:ascii="Arial" w:eastAsia="Times New Roman" w:hAnsi="Arial" w:cs="Times New Roman"/>
                <w:sz w:val="20"/>
                <w:szCs w:val="20"/>
                <w:lang w:eastAsia="de-DE"/>
              </w:rPr>
            </w:pPr>
            <w:r w:rsidRPr="00626C71">
              <w:rPr>
                <w:rFonts w:ascii="Segoe UI Symbol" w:eastAsia="Times New Roman" w:hAnsi="Segoe UI Symbol" w:cs="Segoe UI Symbol"/>
                <w:sz w:val="20"/>
                <w:szCs w:val="20"/>
                <w:lang w:eastAsia="de-DE"/>
              </w:rPr>
              <w:t>❍</w:t>
            </w:r>
            <w:r w:rsidRPr="00626C71">
              <w:rPr>
                <w:rFonts w:ascii="Arial" w:eastAsia="Times New Roman" w:hAnsi="Arial" w:cs="Times New Roman"/>
                <w:sz w:val="20"/>
                <w:szCs w:val="20"/>
                <w:lang w:eastAsia="de-DE"/>
              </w:rPr>
              <w:t xml:space="preserve">  Ermäßigte Mitgliedschaft (24 €)</w:t>
            </w:r>
          </w:p>
          <w:p w14:paraId="7A4B0E07" w14:textId="77777777" w:rsidR="00626C71" w:rsidRPr="00626C71" w:rsidRDefault="00626C71" w:rsidP="00626C71">
            <w:pPr>
              <w:spacing w:after="120" w:line="200" w:lineRule="exact"/>
              <w:ind w:firstLine="142"/>
              <w:rPr>
                <w:rFonts w:ascii="Arial" w:eastAsia="Times New Roman" w:hAnsi="Arial" w:cs="Times New Roman"/>
                <w:sz w:val="20"/>
                <w:szCs w:val="20"/>
                <w:lang w:eastAsia="de-DE"/>
              </w:rPr>
            </w:pPr>
            <w:r w:rsidRPr="00626C71">
              <w:rPr>
                <w:rFonts w:ascii="Segoe UI Symbol" w:eastAsia="Times New Roman" w:hAnsi="Segoe UI Symbol" w:cs="Segoe UI Symbol"/>
                <w:sz w:val="20"/>
                <w:szCs w:val="20"/>
                <w:lang w:eastAsia="de-DE"/>
              </w:rPr>
              <w:t>❍</w:t>
            </w:r>
            <w:r w:rsidRPr="00626C71">
              <w:rPr>
                <w:rFonts w:ascii="Arial" w:eastAsia="Times New Roman" w:hAnsi="Arial" w:cs="Times New Roman"/>
                <w:sz w:val="20"/>
                <w:szCs w:val="20"/>
                <w:lang w:eastAsia="de-DE"/>
              </w:rPr>
              <w:t xml:space="preserve">  Lebenszeitmitglied (ab 1.500 €)……………€</w:t>
            </w:r>
          </w:p>
          <w:p w14:paraId="2C661C14" w14:textId="6A3AFDB8" w:rsidR="00626C71" w:rsidRPr="00626C71" w:rsidRDefault="00626C71" w:rsidP="00626C71">
            <w:pPr>
              <w:tabs>
                <w:tab w:val="right" w:pos="4536"/>
              </w:tabs>
              <w:spacing w:after="0" w:line="240" w:lineRule="auto"/>
              <w:rPr>
                <w:rFonts w:ascii="Arial" w:eastAsia="Times New Roman" w:hAnsi="Arial" w:cs="Times New Roman"/>
                <w:sz w:val="20"/>
                <w:szCs w:val="20"/>
                <w:lang w:eastAsia="de-DE"/>
              </w:rPr>
            </w:pPr>
            <w:r w:rsidRPr="00626C71">
              <w:rPr>
                <w:rFonts w:ascii="Times New Roman" w:eastAsia="Times New Roman" w:hAnsi="Times New Roman" w:cs="Times New Roman"/>
                <w:noProof/>
                <w:sz w:val="20"/>
                <w:szCs w:val="20"/>
                <w:lang w:eastAsia="de-DE"/>
              </w:rPr>
              <mc:AlternateContent>
                <mc:Choice Requires="wps">
                  <w:drawing>
                    <wp:anchor distT="45720" distB="45720" distL="114300" distR="114300" simplePos="0" relativeHeight="251673600" behindDoc="0" locked="0" layoutInCell="1" allowOverlap="1" wp14:anchorId="37818E99" wp14:editId="7489EC4B">
                      <wp:simplePos x="0" y="0"/>
                      <wp:positionH relativeFrom="column">
                        <wp:posOffset>-27940</wp:posOffset>
                      </wp:positionH>
                      <wp:positionV relativeFrom="paragraph">
                        <wp:posOffset>15875</wp:posOffset>
                      </wp:positionV>
                      <wp:extent cx="3120390" cy="255905"/>
                      <wp:effectExtent l="5080" t="13335" r="8255" b="260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255905"/>
                              </a:xfrm>
                              <a:prstGeom prst="rect">
                                <a:avLst/>
                              </a:prstGeom>
                              <a:solidFill>
                                <a:srgbClr val="A8D08D"/>
                              </a:solidFill>
                              <a:ln w="0">
                                <a:solidFill>
                                  <a:srgbClr val="F2F2F2"/>
                                </a:solidFill>
                                <a:miter lim="800000"/>
                                <a:headEnd/>
                                <a:tailEnd/>
                              </a:ln>
                              <a:effectLst>
                                <a:outerShdw dist="28398" dir="3806097" algn="ctr" rotWithShape="0">
                                  <a:srgbClr val="375623">
                                    <a:alpha val="50000"/>
                                  </a:srgbClr>
                                </a:outerShdw>
                              </a:effectLst>
                            </wps:spPr>
                            <wps:txbx>
                              <w:txbxContent>
                                <w:p w14:paraId="00485482" w14:textId="77777777" w:rsidR="00626C71" w:rsidRPr="00E72ECB" w:rsidRDefault="00626C71" w:rsidP="00626C71">
                                  <w:pPr>
                                    <w:contextualSpacing/>
                                    <w:rPr>
                                      <w:sz w:val="18"/>
                                      <w:szCs w:val="18"/>
                                    </w:rPr>
                                  </w:pPr>
                                  <w:r w:rsidRPr="00E72ECB">
                                    <w:rPr>
                                      <w:rFonts w:ascii="AgfaRotisSansSerif" w:hAnsi="AgfaRotisSansSerif"/>
                                      <w:sz w:val="18"/>
                                      <w:szCs w:val="18"/>
                                    </w:rPr>
                                    <w:t>Geworben durch BUND Gruppe</w:t>
                                  </w:r>
                                  <w:r w:rsidRPr="00E72ECB">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7818E99" id="_x0000_t202" coordsize="21600,21600" o:spt="202" path="m,l,21600r21600,l21600,xe">
                      <v:stroke joinstyle="miter"/>
                      <v:path gradientshapeok="t" o:connecttype="rect"/>
                    </v:shapetype>
                    <v:shape id="Textfeld 1" o:spid="_x0000_s1026" type="#_x0000_t202" style="position:absolute;margin-left:-2.2pt;margin-top:1.25pt;width:245.7pt;height:20.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VvegIAAPQEAAAOAAAAZHJzL2Uyb0RvYy54bWysVF1v2yAUfZ+0/4B4X+04SZtYdaqsWadJ&#10;3YfUTnsmgG00zGVAYre/fhfcptY27WFaIiGu7+Vwzv3g8mroNDlK5xWYis7Ockqk4SCUaSr69f7m&#10;zYoSH5gRTIORFX2Qnl5tXr+67G0pC2hBC+kIghhf9raibQi2zDLPW9kxfwZWGnTW4DoW0HRNJhzr&#10;Eb3TWZHn51kPTlgHXHqPX3ejk24Sfl1LHj7XtZeB6Ioit5BWl9Z9XLPNJSsbx2yr+BMN9g8sOqYM&#10;XnqC2rHAyMGp36A6xR14qMMZhy6DulZcJg2oZpb/ouauZVYmLZgcb09p8v8Pln86fnFECawdJYZ1&#10;WKJ7OYRaakFmMTu99SUG3VkMC8NbGGJkVOrtLfDvnhi4bplp5NY56FvJBLJLJ7PJ0RHHR5B9/xEE&#10;XsMOARLQULsuAmIyCKJjlR5OlUEqhOPH+azI52t0cfQVy+U6X0ZyGSufT1vnw3sJHYmbijqsfEJn&#10;x1sfxtDnkMQetBI3SutkuGZ/rR05MuyS7WqXr3ZP6H4apg3pI7O/n78p4v9P5zsVsNe16iq6yuMv&#10;BrEy5uydEWkfmNLjHqVpE90ydTGKiAYcEOKuFT0RKsosVvM1TphQ2NLzVX6ery8oYbrBWeTBUeIg&#10;fFOhTY10oj5VO79YnhfzMVPatmzMwfKZHbLwY3hK9un6ZE2YpVrH8o6FDsN+QD2xAfYgHrDqSCTe&#10;H58K3LTgHinpcewq6n8cmJOU6A8GO2c9WyzinCZjsbwo0HBTz37qYYYjVEUDik7b6zDO9sE61bR4&#10;09irBrbYbbVKjfDCClVEA0cr6Xl6BuLsTu0U9fJYbX4CAAD//wMAUEsDBBQABgAIAAAAIQB256H+&#10;3gAAAAcBAAAPAAAAZHJzL2Rvd25yZXYueG1sTI/BTsMwEETvSPyDtUjcWocoQBTiVFUR4oA40CIh&#10;bk68iUPjdRS7Tfh7lhPcZjWjmbflZnGDOOMUek8KbtYJCKTGm546Be+Hp1UOIkRNRg+eUME3BthU&#10;lxelLoyf6Q3P+9gJLqFQaAU2xrGQMjQWnQ5rPyKx1/rJ6cjn1Ekz6ZnL3SDTJLmTTvfEC1aPuLPY&#10;HPcnp+Blesx39PXaHrfts/w82A7rj1mp66tl+wAi4hL/wvCLz+hQMVPtT2SCGBSssoyTCtJbEGxn&#10;+T2/VrNIc5BVKf/zVz8AAAD//wMAUEsBAi0AFAAGAAgAAAAhALaDOJL+AAAA4QEAABMAAAAAAAAA&#10;AAAAAAAAAAAAAFtDb250ZW50X1R5cGVzXS54bWxQSwECLQAUAAYACAAAACEAOP0h/9YAAACUAQAA&#10;CwAAAAAAAAAAAAAAAAAvAQAAX3JlbHMvLnJlbHNQSwECLQAUAAYACAAAACEAARu1b3oCAAD0BAAA&#10;DgAAAAAAAAAAAAAAAAAuAgAAZHJzL2Uyb0RvYy54bWxQSwECLQAUAAYACAAAACEAdueh/t4AAAAH&#10;AQAADwAAAAAAAAAAAAAAAADUBAAAZHJzL2Rvd25yZXYueG1sUEsFBgAAAAAEAAQA8wAAAN8FAAAA&#10;AA==&#10;" fillcolor="#a8d08d" strokecolor="#f2f2f2" strokeweight="0">
                      <v:shadow on="t" color="#375623" opacity=".5" offset="1pt"/>
                      <v:textbox>
                        <w:txbxContent>
                          <w:p w14:paraId="00485482" w14:textId="77777777" w:rsidR="00626C71" w:rsidRPr="00E72ECB" w:rsidRDefault="00626C71" w:rsidP="00626C71">
                            <w:pPr>
                              <w:contextualSpacing/>
                              <w:rPr>
                                <w:sz w:val="18"/>
                                <w:szCs w:val="18"/>
                              </w:rPr>
                            </w:pPr>
                            <w:r w:rsidRPr="00E72ECB">
                              <w:rPr>
                                <w:rFonts w:ascii="AgfaRotisSansSerif" w:hAnsi="AgfaRotisSansSerif"/>
                                <w:sz w:val="18"/>
                                <w:szCs w:val="18"/>
                              </w:rPr>
                              <w:t>Geworben durch BUND Gruppe</w:t>
                            </w:r>
                            <w:r w:rsidRPr="00E72ECB">
                              <w:rPr>
                                <w:sz w:val="18"/>
                                <w:szCs w:val="18"/>
                              </w:rPr>
                              <w:t>:</w:t>
                            </w:r>
                          </w:p>
                        </w:txbxContent>
                      </v:textbox>
                    </v:shape>
                  </w:pict>
                </mc:Fallback>
              </mc:AlternateContent>
            </w:r>
          </w:p>
          <w:p w14:paraId="644FF6B7" w14:textId="77777777" w:rsidR="00626C71" w:rsidRPr="00626C71" w:rsidRDefault="00626C71" w:rsidP="00626C71">
            <w:pPr>
              <w:tabs>
                <w:tab w:val="right" w:pos="4536"/>
              </w:tabs>
              <w:spacing w:after="0" w:line="240" w:lineRule="auto"/>
              <w:rPr>
                <w:rFonts w:ascii="Arial" w:eastAsia="Times New Roman" w:hAnsi="Arial" w:cs="Times New Roman"/>
                <w:sz w:val="20"/>
                <w:szCs w:val="20"/>
                <w:lang w:eastAsia="de-DE"/>
              </w:rPr>
            </w:pPr>
          </w:p>
          <w:p w14:paraId="6AB8C74F" w14:textId="77777777" w:rsidR="00626C71" w:rsidRPr="00626C71" w:rsidRDefault="00626C71" w:rsidP="00626C71">
            <w:pPr>
              <w:tabs>
                <w:tab w:val="right" w:pos="4536"/>
              </w:tabs>
              <w:spacing w:after="0" w:line="240" w:lineRule="auto"/>
              <w:rPr>
                <w:rFonts w:ascii="Arial" w:eastAsia="Times New Roman" w:hAnsi="Arial" w:cs="Times New Roman"/>
                <w:sz w:val="20"/>
                <w:szCs w:val="20"/>
                <w:lang w:eastAsia="de-DE"/>
              </w:rPr>
            </w:pPr>
          </w:p>
          <w:p w14:paraId="4DC31311" w14:textId="77777777" w:rsidR="00626C71" w:rsidRPr="00626C71" w:rsidRDefault="00626C71" w:rsidP="00626C71">
            <w:pPr>
              <w:tabs>
                <w:tab w:val="right" w:pos="4536"/>
              </w:tabs>
              <w:spacing w:after="0" w:line="240" w:lineRule="auto"/>
              <w:rPr>
                <w:rFonts w:ascii="Arial" w:eastAsia="Times New Roman" w:hAnsi="Arial" w:cs="Times New Roman"/>
                <w:sz w:val="20"/>
                <w:szCs w:val="20"/>
                <w:lang w:eastAsia="de-DE"/>
              </w:rPr>
            </w:pPr>
          </w:p>
        </w:tc>
      </w:tr>
      <w:tr w:rsidR="00626C71" w:rsidRPr="00626C71" w14:paraId="2AF03D01" w14:textId="77777777" w:rsidTr="00C0637C">
        <w:trPr>
          <w:trHeight w:val="401"/>
        </w:trPr>
        <w:tc>
          <w:tcPr>
            <w:tcW w:w="3119" w:type="dxa"/>
            <w:tcBorders>
              <w:bottom w:val="nil"/>
              <w:right w:val="nil"/>
            </w:tcBorders>
          </w:tcPr>
          <w:p w14:paraId="77F4CFE4"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Name</w:t>
            </w:r>
          </w:p>
          <w:p w14:paraId="05D854F8"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57405A60" w14:textId="77777777" w:rsidR="00626C71" w:rsidRPr="00626C71" w:rsidRDefault="00626C71" w:rsidP="00626C71">
            <w:pPr>
              <w:spacing w:after="0" w:line="240" w:lineRule="auto"/>
              <w:rPr>
                <w:rFonts w:ascii="Arial" w:eastAsia="Times New Roman" w:hAnsi="Arial" w:cs="Times New Roman"/>
                <w:sz w:val="12"/>
                <w:szCs w:val="20"/>
                <w:lang w:eastAsia="de-DE"/>
              </w:rPr>
            </w:pPr>
          </w:p>
        </w:tc>
        <w:tc>
          <w:tcPr>
            <w:tcW w:w="1823" w:type="dxa"/>
            <w:gridSpan w:val="2"/>
            <w:tcBorders>
              <w:left w:val="nil"/>
              <w:bottom w:val="nil"/>
            </w:tcBorders>
          </w:tcPr>
          <w:p w14:paraId="5AD7FC20"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Vorname</w:t>
            </w:r>
          </w:p>
        </w:tc>
      </w:tr>
      <w:tr w:rsidR="00626C71" w:rsidRPr="00626C71" w14:paraId="776E9BBA" w14:textId="77777777" w:rsidTr="00C0637C">
        <w:trPr>
          <w:trHeight w:val="410"/>
        </w:trPr>
        <w:tc>
          <w:tcPr>
            <w:tcW w:w="3119" w:type="dxa"/>
            <w:tcBorders>
              <w:bottom w:val="nil"/>
              <w:right w:val="nil"/>
            </w:tcBorders>
          </w:tcPr>
          <w:p w14:paraId="5D611FFC"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Straße, Hausnummer</w:t>
            </w:r>
          </w:p>
          <w:p w14:paraId="7214F178"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28806A27" w14:textId="77777777" w:rsidR="00626C71" w:rsidRPr="00626C71" w:rsidRDefault="00626C71" w:rsidP="00626C71">
            <w:pPr>
              <w:spacing w:after="0" w:line="240" w:lineRule="auto"/>
              <w:rPr>
                <w:rFonts w:ascii="Arial" w:eastAsia="Times New Roman" w:hAnsi="Arial" w:cs="Times New Roman"/>
                <w:sz w:val="12"/>
                <w:szCs w:val="20"/>
                <w:lang w:eastAsia="de-DE"/>
              </w:rPr>
            </w:pPr>
          </w:p>
        </w:tc>
        <w:tc>
          <w:tcPr>
            <w:tcW w:w="1823" w:type="dxa"/>
            <w:gridSpan w:val="2"/>
            <w:tcBorders>
              <w:left w:val="nil"/>
              <w:bottom w:val="nil"/>
            </w:tcBorders>
          </w:tcPr>
          <w:p w14:paraId="617520D3" w14:textId="70A2F311"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Telefon</w:t>
            </w:r>
          </w:p>
          <w:p w14:paraId="65792381"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7353F86E" w14:textId="77777777" w:rsidR="00626C71" w:rsidRPr="00626C71" w:rsidRDefault="00626C71" w:rsidP="00626C71">
            <w:pPr>
              <w:spacing w:after="0" w:line="240" w:lineRule="auto"/>
              <w:rPr>
                <w:rFonts w:ascii="Arial" w:eastAsia="Times New Roman" w:hAnsi="Arial" w:cs="Times New Roman"/>
                <w:sz w:val="12"/>
                <w:szCs w:val="20"/>
                <w:lang w:eastAsia="de-DE"/>
              </w:rPr>
            </w:pPr>
          </w:p>
        </w:tc>
      </w:tr>
      <w:tr w:rsidR="00626C71" w:rsidRPr="00626C71" w14:paraId="35338D26" w14:textId="77777777" w:rsidTr="00C0637C">
        <w:trPr>
          <w:trHeight w:val="417"/>
        </w:trPr>
        <w:tc>
          <w:tcPr>
            <w:tcW w:w="3119" w:type="dxa"/>
            <w:tcBorders>
              <w:bottom w:val="single" w:sz="4" w:space="0" w:color="auto"/>
              <w:right w:val="nil"/>
            </w:tcBorders>
          </w:tcPr>
          <w:p w14:paraId="695933DE"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PLZ, Ort</w:t>
            </w:r>
          </w:p>
          <w:p w14:paraId="1E27AAE2" w14:textId="77777777" w:rsidR="00626C71" w:rsidRPr="00626C71" w:rsidRDefault="00626C71" w:rsidP="00626C71">
            <w:pPr>
              <w:spacing w:after="0" w:line="240" w:lineRule="auto"/>
              <w:rPr>
                <w:rFonts w:ascii="Arial" w:eastAsia="Times New Roman" w:hAnsi="Arial" w:cs="Times New Roman"/>
                <w:sz w:val="12"/>
                <w:szCs w:val="20"/>
                <w:lang w:eastAsia="de-DE"/>
              </w:rPr>
            </w:pPr>
          </w:p>
        </w:tc>
        <w:tc>
          <w:tcPr>
            <w:tcW w:w="1823" w:type="dxa"/>
            <w:gridSpan w:val="2"/>
            <w:tcBorders>
              <w:left w:val="nil"/>
              <w:bottom w:val="single" w:sz="4" w:space="0" w:color="auto"/>
            </w:tcBorders>
          </w:tcPr>
          <w:p w14:paraId="72D374C5"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E-Mail</w:t>
            </w:r>
          </w:p>
        </w:tc>
      </w:tr>
      <w:tr w:rsidR="00626C71" w:rsidRPr="00626C71" w14:paraId="689730E1" w14:textId="77777777" w:rsidTr="00C0637C">
        <w:trPr>
          <w:trHeight w:val="413"/>
        </w:trPr>
        <w:tc>
          <w:tcPr>
            <w:tcW w:w="3119" w:type="dxa"/>
            <w:tcBorders>
              <w:top w:val="single" w:sz="4" w:space="0" w:color="auto"/>
              <w:bottom w:val="nil"/>
              <w:right w:val="nil"/>
            </w:tcBorders>
          </w:tcPr>
          <w:p w14:paraId="15BAADB8"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IBAN/BIC</w:t>
            </w:r>
          </w:p>
        </w:tc>
        <w:tc>
          <w:tcPr>
            <w:tcW w:w="1823" w:type="dxa"/>
            <w:gridSpan w:val="2"/>
            <w:tcBorders>
              <w:top w:val="single" w:sz="4" w:space="0" w:color="auto"/>
              <w:left w:val="nil"/>
              <w:bottom w:val="nil"/>
            </w:tcBorders>
          </w:tcPr>
          <w:p w14:paraId="35A72730"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Kreditinstitut</w:t>
            </w:r>
          </w:p>
        </w:tc>
      </w:tr>
      <w:tr w:rsidR="00626C71" w:rsidRPr="00626C71" w14:paraId="4BB48779" w14:textId="77777777" w:rsidTr="00C0637C">
        <w:trPr>
          <w:trHeight w:val="401"/>
        </w:trPr>
        <w:tc>
          <w:tcPr>
            <w:tcW w:w="3828" w:type="dxa"/>
            <w:gridSpan w:val="2"/>
            <w:tcBorders>
              <w:bottom w:val="single" w:sz="6" w:space="0" w:color="auto"/>
              <w:right w:val="nil"/>
            </w:tcBorders>
          </w:tcPr>
          <w:p w14:paraId="0B3B1CC8"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bei Familienmitgliedschaft: Name der Partnerin/des Partners</w:t>
            </w:r>
          </w:p>
          <w:p w14:paraId="75CBCD7D"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26973464" w14:textId="77777777" w:rsidR="00626C71" w:rsidRPr="00626C71" w:rsidRDefault="00626C71" w:rsidP="00626C71">
            <w:pPr>
              <w:spacing w:after="0" w:line="240" w:lineRule="auto"/>
              <w:rPr>
                <w:rFonts w:ascii="Arial" w:eastAsia="Times New Roman" w:hAnsi="Arial" w:cs="Times New Roman"/>
                <w:sz w:val="12"/>
                <w:szCs w:val="20"/>
                <w:lang w:eastAsia="de-DE"/>
              </w:rPr>
            </w:pPr>
          </w:p>
        </w:tc>
        <w:tc>
          <w:tcPr>
            <w:tcW w:w="1114" w:type="dxa"/>
            <w:tcBorders>
              <w:left w:val="nil"/>
              <w:bottom w:val="nil"/>
            </w:tcBorders>
          </w:tcPr>
          <w:p w14:paraId="11C19D19"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geboren am</w:t>
            </w:r>
          </w:p>
        </w:tc>
      </w:tr>
      <w:tr w:rsidR="00626C71" w:rsidRPr="00626C71" w14:paraId="40D7B295" w14:textId="77777777" w:rsidTr="00C0637C">
        <w:trPr>
          <w:trHeight w:val="314"/>
        </w:trPr>
        <w:tc>
          <w:tcPr>
            <w:tcW w:w="3828" w:type="dxa"/>
            <w:gridSpan w:val="2"/>
            <w:tcBorders>
              <w:bottom w:val="nil"/>
              <w:right w:val="nil"/>
            </w:tcBorders>
          </w:tcPr>
          <w:p w14:paraId="67BDFA0E"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Des Kindes/der Kinder (ggf. auf beiliegendem Blatt)</w:t>
            </w:r>
            <w:r w:rsidRPr="00626C71">
              <w:rPr>
                <w:rFonts w:ascii="Arial" w:eastAsia="Times New Roman" w:hAnsi="Arial" w:cs="Times New Roman"/>
                <w:sz w:val="12"/>
                <w:szCs w:val="20"/>
                <w:lang w:eastAsia="de-DE"/>
              </w:rPr>
              <w:tab/>
              <w:t xml:space="preserve">geboren am </w:t>
            </w:r>
          </w:p>
          <w:p w14:paraId="7E2EE7C3"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687E2DA1"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4BA97B30" w14:textId="77777777" w:rsidR="00626C71" w:rsidRPr="00626C71" w:rsidRDefault="00626C71" w:rsidP="00626C71">
            <w:pPr>
              <w:spacing w:after="0" w:line="240" w:lineRule="auto"/>
              <w:rPr>
                <w:rFonts w:ascii="Arial" w:eastAsia="Times New Roman" w:hAnsi="Arial" w:cs="Times New Roman"/>
                <w:sz w:val="12"/>
                <w:szCs w:val="20"/>
                <w:lang w:eastAsia="de-DE"/>
              </w:rPr>
            </w:pPr>
          </w:p>
        </w:tc>
        <w:tc>
          <w:tcPr>
            <w:tcW w:w="1114" w:type="dxa"/>
            <w:tcBorders>
              <w:left w:val="nil"/>
              <w:bottom w:val="nil"/>
            </w:tcBorders>
          </w:tcPr>
          <w:p w14:paraId="3FE7CA63" w14:textId="77777777" w:rsidR="00626C71" w:rsidRPr="00626C71" w:rsidRDefault="00626C71" w:rsidP="00626C71">
            <w:pPr>
              <w:spacing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geboren am</w:t>
            </w:r>
          </w:p>
          <w:p w14:paraId="3A4C0BA9" w14:textId="77777777" w:rsidR="00626C71" w:rsidRPr="00626C71" w:rsidRDefault="00626C71" w:rsidP="00626C71">
            <w:pPr>
              <w:spacing w:after="0" w:line="240" w:lineRule="auto"/>
              <w:rPr>
                <w:rFonts w:ascii="Arial" w:eastAsia="Times New Roman" w:hAnsi="Arial" w:cs="Times New Roman"/>
                <w:sz w:val="12"/>
                <w:szCs w:val="20"/>
                <w:lang w:eastAsia="de-DE"/>
              </w:rPr>
            </w:pPr>
          </w:p>
          <w:p w14:paraId="1268281E" w14:textId="77777777" w:rsidR="00626C71" w:rsidRPr="00626C71" w:rsidRDefault="00626C71" w:rsidP="00626C71">
            <w:pPr>
              <w:spacing w:after="0" w:line="240" w:lineRule="auto"/>
              <w:rPr>
                <w:rFonts w:ascii="Arial" w:eastAsia="Times New Roman" w:hAnsi="Arial" w:cs="Times New Roman"/>
                <w:sz w:val="12"/>
                <w:szCs w:val="20"/>
                <w:lang w:eastAsia="de-DE"/>
              </w:rPr>
            </w:pPr>
          </w:p>
        </w:tc>
      </w:tr>
      <w:tr w:rsidR="00626C71" w:rsidRPr="00626C71" w14:paraId="1A7803C7" w14:textId="77777777" w:rsidTr="00C0637C">
        <w:trPr>
          <w:trHeight w:val="1093"/>
        </w:trPr>
        <w:tc>
          <w:tcPr>
            <w:tcW w:w="4942" w:type="dxa"/>
            <w:gridSpan w:val="3"/>
            <w:tcBorders>
              <w:top w:val="nil"/>
            </w:tcBorders>
          </w:tcPr>
          <w:p w14:paraId="2DEAD400" w14:textId="77777777" w:rsidR="00626C71" w:rsidRPr="00626C71" w:rsidRDefault="00626C71" w:rsidP="00626C71">
            <w:pPr>
              <w:spacing w:after="0" w:line="240" w:lineRule="auto"/>
              <w:ind w:firstLine="72"/>
              <w:rPr>
                <w:rFonts w:ascii="Arial" w:eastAsia="Times New Roman" w:hAnsi="Arial" w:cs="Times New Roman"/>
                <w:sz w:val="12"/>
                <w:szCs w:val="20"/>
                <w:lang w:eastAsia="de-DE"/>
              </w:rPr>
            </w:pPr>
            <w:r w:rsidRPr="00626C71">
              <w:rPr>
                <w:rFonts w:ascii="Segoe UI Symbol" w:eastAsia="Times New Roman" w:hAnsi="Segoe UI Symbol" w:cs="Segoe UI Symbol"/>
                <w:sz w:val="20"/>
                <w:szCs w:val="20"/>
                <w:lang w:eastAsia="de-DE"/>
              </w:rPr>
              <w:t>❍</w:t>
            </w:r>
            <w:r w:rsidRPr="00626C71">
              <w:rPr>
                <w:rFonts w:ascii="Arial" w:eastAsia="Times New Roman" w:hAnsi="Arial" w:cs="Times New Roman"/>
                <w:sz w:val="20"/>
                <w:szCs w:val="20"/>
                <w:lang w:eastAsia="de-DE"/>
              </w:rPr>
              <w:t xml:space="preserve"> </w:t>
            </w:r>
            <w:r w:rsidRPr="00626C71">
              <w:rPr>
                <w:rFonts w:ascii="Arial" w:eastAsia="Times New Roman" w:hAnsi="Arial" w:cs="Times New Roman"/>
                <w:sz w:val="12"/>
                <w:szCs w:val="20"/>
                <w:lang w:eastAsia="de-DE"/>
              </w:rPr>
              <w:t xml:space="preserve">Der BUND darf mir E-Mail Newsletter zusenden. Ich erhalte einen an meinen Interessen orientierten E-Mail Newsletter der zuständigen BUND-Organisationen. Diese Einwilligung kann ich jederzeit unter service@bund.net widerrufen. </w:t>
            </w:r>
          </w:p>
          <w:p w14:paraId="24D3BD9F" w14:textId="77777777" w:rsidR="00626C71" w:rsidRPr="00626C71" w:rsidRDefault="00626C71" w:rsidP="00626C71">
            <w:pPr>
              <w:spacing w:before="120" w:after="0" w:line="240" w:lineRule="auto"/>
              <w:rPr>
                <w:rFonts w:ascii="AgfaRotisSansSerif" w:eastAsia="Times New Roman" w:hAnsi="AgfaRotisSansSerif" w:cs="AgfaRotisSansSerif"/>
                <w:sz w:val="13"/>
                <w:szCs w:val="13"/>
                <w:lang w:eastAsia="de-DE"/>
              </w:rPr>
            </w:pPr>
          </w:p>
          <w:p w14:paraId="6A1E4A63" w14:textId="77777777" w:rsidR="00626C71" w:rsidRPr="00626C71" w:rsidRDefault="00626C71" w:rsidP="00626C71">
            <w:pPr>
              <w:spacing w:before="120" w:after="0" w:line="240" w:lineRule="auto"/>
              <w:rPr>
                <w:rFonts w:ascii="AgfaRotisSansSerif" w:eastAsia="Times New Roman" w:hAnsi="AgfaRotisSansSerif" w:cs="AgfaRotisSansSerif"/>
                <w:sz w:val="13"/>
                <w:szCs w:val="13"/>
                <w:lang w:eastAsia="de-DE"/>
              </w:rPr>
            </w:pPr>
            <w:r w:rsidRPr="00626C71">
              <w:rPr>
                <w:rFonts w:ascii="AgfaRotisSansSerif" w:eastAsia="Times New Roman" w:hAnsi="AgfaRotisSansSerif" w:cs="AgfaRotisSansSerif"/>
                <w:sz w:val="13"/>
                <w:szCs w:val="13"/>
                <w:lang w:eastAsia="de-DE"/>
              </w:rPr>
              <w:t>____________________________________________</w:t>
            </w:r>
          </w:p>
          <w:p w14:paraId="271898B3" w14:textId="77777777" w:rsidR="00626C71" w:rsidRPr="00626C71" w:rsidRDefault="00626C71" w:rsidP="00626C71">
            <w:pPr>
              <w:spacing w:after="0" w:line="240" w:lineRule="auto"/>
              <w:rPr>
                <w:rFonts w:ascii="Arial" w:eastAsia="Times New Roman" w:hAnsi="Arial" w:cs="Times New Roman"/>
                <w:sz w:val="16"/>
                <w:szCs w:val="16"/>
                <w:lang w:eastAsia="de-DE"/>
              </w:rPr>
            </w:pPr>
            <w:r w:rsidRPr="00626C71">
              <w:rPr>
                <w:rFonts w:ascii="AgfaRotisSansSerif" w:eastAsia="Times New Roman" w:hAnsi="AgfaRotisSansSerif" w:cs="AgfaRotisSansSerif"/>
                <w:sz w:val="16"/>
                <w:szCs w:val="16"/>
                <w:lang w:eastAsia="de-DE"/>
              </w:rPr>
              <w:t>Datum, Unterschrift</w:t>
            </w:r>
            <w:r w:rsidRPr="00626C71">
              <w:rPr>
                <w:rFonts w:ascii="Arial" w:eastAsia="Times New Roman" w:hAnsi="Arial" w:cs="Times New Roman"/>
                <w:sz w:val="16"/>
                <w:szCs w:val="16"/>
                <w:lang w:eastAsia="de-DE"/>
              </w:rPr>
              <w:t xml:space="preserve"> </w:t>
            </w:r>
          </w:p>
          <w:p w14:paraId="75A6D19B" w14:textId="77777777" w:rsidR="00626C71" w:rsidRPr="00626C71" w:rsidRDefault="00626C71" w:rsidP="00626C71">
            <w:pPr>
              <w:spacing w:before="120" w:after="0" w:line="240" w:lineRule="auto"/>
              <w:rPr>
                <w:rFonts w:ascii="Arial" w:eastAsia="Times New Roman" w:hAnsi="Arial" w:cs="Times New Roman"/>
                <w:sz w:val="12"/>
                <w:szCs w:val="20"/>
                <w:lang w:eastAsia="de-DE"/>
              </w:rPr>
            </w:pPr>
            <w:r w:rsidRPr="00626C71">
              <w:rPr>
                <w:rFonts w:ascii="Arial" w:eastAsia="Times New Roman" w:hAnsi="Arial" w:cs="Times New Roman"/>
                <w:sz w:val="12"/>
                <w:szCs w:val="20"/>
                <w:lang w:eastAsia="de-DE"/>
              </w:rPr>
              <w:t>Mit meiner Unterschrift werde ich Mitglied im BUND (BV) und genehmige besagten Betrag von oben genanntem Konto einzuziehen. Ich kann meine Mitgliedschaft jederzeit und ohne Angabe von Gründen beenden. Gläubiger-ID: DE34 ZZZ0 0000 1038 26. Mit Ihrer Mitgliedschaft im BV werden Sie regelmäßig Mitglied in dem Landesverband Ihres Wohnsitzes.</w:t>
            </w:r>
          </w:p>
          <w:p w14:paraId="1BC42B8F" w14:textId="77777777" w:rsidR="00626C71" w:rsidRPr="00626C71" w:rsidRDefault="00626C71" w:rsidP="00626C71">
            <w:pPr>
              <w:spacing w:before="120" w:after="0" w:line="240" w:lineRule="auto"/>
              <w:rPr>
                <w:rFonts w:ascii="Arial" w:eastAsia="Times New Roman" w:hAnsi="Arial" w:cs="Times New Roman"/>
                <w:sz w:val="12"/>
                <w:szCs w:val="20"/>
                <w:lang w:eastAsia="de-DE"/>
              </w:rPr>
            </w:pPr>
            <w:r w:rsidRPr="00626C71">
              <w:rPr>
                <w:rFonts w:ascii="Arial" w:eastAsia="Times New Roman" w:hAnsi="Arial" w:cs="Times New Roman"/>
                <w:b/>
                <w:sz w:val="12"/>
                <w:szCs w:val="20"/>
                <w:lang w:eastAsia="de-DE"/>
              </w:rPr>
              <w:t>Datenschutzhinweise:</w:t>
            </w:r>
            <w:r w:rsidRPr="00626C71">
              <w:rPr>
                <w:rFonts w:ascii="Arial" w:eastAsia="Times New Roman" w:hAnsi="Arial" w:cs="Times New Roman"/>
                <w:sz w:val="12"/>
                <w:szCs w:val="20"/>
                <w:lang w:eastAsia="de-DE"/>
              </w:rPr>
              <w:t xml:space="preserve"> Der BUND (BV) erhebt und verarbeitet Ihre Daten gem. Art. 6 Abs. 1 lit. b DSGVO im Rahmen der satzungsgemäßen Vereinszwecke für die Betreuung Ihrer Mitgliedschaft. Unter der o.g. Anschrift des BUND (BV) erreichen Sie auch dessen Datenschutzbeauftragten. Die Nutzung Ihrer Adressdaten für werbliche Zwecke erfolgt gem. Art. 6 Abs. 1 lit. f DSGVO. </w:t>
            </w:r>
            <w:r w:rsidRPr="00626C71">
              <w:rPr>
                <w:rFonts w:ascii="Arial" w:eastAsia="Times New Roman" w:hAnsi="Arial" w:cs="Times New Roman"/>
                <w:b/>
                <w:sz w:val="12"/>
                <w:szCs w:val="20"/>
                <w:lang w:eastAsia="de-DE"/>
              </w:rPr>
              <w:t>Einer solchen Nutzung können Sie jederzeit widersprechen.</w:t>
            </w:r>
            <w:r w:rsidRPr="00626C71">
              <w:rPr>
                <w:rFonts w:ascii="Arial" w:eastAsia="Times New Roman" w:hAnsi="Arial" w:cs="Times New Roman"/>
                <w:sz w:val="12"/>
                <w:szCs w:val="20"/>
                <w:lang w:eastAsia="de-DE"/>
              </w:rPr>
              <w:t xml:space="preserve"> Weitere Informationen zum Datenschutz unter www.bund/datenschutz</w:t>
            </w:r>
          </w:p>
          <w:p w14:paraId="4FC7D75A" w14:textId="77777777" w:rsidR="00626C71" w:rsidRPr="00626C71" w:rsidRDefault="00626C71" w:rsidP="00626C71">
            <w:pPr>
              <w:autoSpaceDE w:val="0"/>
              <w:autoSpaceDN w:val="0"/>
              <w:adjustRightInd w:val="0"/>
              <w:spacing w:after="0" w:line="240" w:lineRule="auto"/>
              <w:rPr>
                <w:rFonts w:ascii="Arial" w:eastAsia="Times New Roman" w:hAnsi="Arial" w:cs="Times New Roman"/>
                <w:sz w:val="6"/>
                <w:szCs w:val="6"/>
                <w:lang w:eastAsia="de-DE"/>
              </w:rPr>
            </w:pPr>
          </w:p>
          <w:p w14:paraId="409D7FB2" w14:textId="77777777" w:rsidR="00626C71" w:rsidRPr="00626C71" w:rsidRDefault="00626C71" w:rsidP="00626C71">
            <w:pPr>
              <w:autoSpaceDE w:val="0"/>
              <w:autoSpaceDN w:val="0"/>
              <w:adjustRightInd w:val="0"/>
              <w:spacing w:after="0" w:line="240" w:lineRule="auto"/>
              <w:rPr>
                <w:rFonts w:ascii="Arial" w:eastAsia="Times New Roman" w:hAnsi="Arial" w:cs="Times New Roman"/>
                <w:b/>
                <w:color w:val="92D050"/>
                <w:sz w:val="12"/>
                <w:szCs w:val="20"/>
                <w:lang w:eastAsia="de-DE"/>
              </w:rPr>
            </w:pPr>
            <w:r w:rsidRPr="00626C71">
              <w:rPr>
                <w:rFonts w:ascii="Arial" w:eastAsia="Times New Roman" w:hAnsi="Arial" w:cs="Times New Roman"/>
                <w:b/>
                <w:color w:val="92D050"/>
                <w:sz w:val="12"/>
                <w:szCs w:val="20"/>
                <w:lang w:eastAsia="de-DE"/>
              </w:rPr>
              <w:t>Bitte einsenden an den:</w:t>
            </w:r>
          </w:p>
          <w:p w14:paraId="7538ADFF" w14:textId="77777777" w:rsidR="00626C71" w:rsidRPr="00626C71" w:rsidRDefault="00626C71" w:rsidP="00626C71">
            <w:pPr>
              <w:autoSpaceDE w:val="0"/>
              <w:autoSpaceDN w:val="0"/>
              <w:adjustRightInd w:val="0"/>
              <w:spacing w:after="0" w:line="240" w:lineRule="auto"/>
              <w:rPr>
                <w:rFonts w:ascii="Arial" w:eastAsia="Times New Roman" w:hAnsi="Arial" w:cs="Times New Roman"/>
                <w:sz w:val="14"/>
                <w:szCs w:val="20"/>
                <w:lang w:eastAsia="de-DE"/>
              </w:rPr>
            </w:pPr>
            <w:r w:rsidRPr="00626C71">
              <w:rPr>
                <w:rFonts w:ascii="AgfaRotisSansSerifExtraBold" w:eastAsia="Times New Roman" w:hAnsi="AgfaRotisSansSerifExtraBold" w:cs="AgfaRotisSansSerifExtraBold"/>
                <w:b/>
                <w:bCs/>
                <w:sz w:val="16"/>
                <w:szCs w:val="16"/>
                <w:lang w:eastAsia="de-DE"/>
              </w:rPr>
              <w:t>Bund für Umwelt und Naturschutz Deutschland e.V. (BUND),</w:t>
            </w:r>
            <w:r w:rsidRPr="00626C71">
              <w:rPr>
                <w:rFonts w:ascii="AgfaRotisSansSerifExtraBold" w:eastAsia="Times New Roman" w:hAnsi="AgfaRotisSansSerifExtraBold" w:cs="AgfaRotisSansSerifExtraBold"/>
                <w:b/>
                <w:bCs/>
                <w:sz w:val="16"/>
                <w:szCs w:val="16"/>
                <w:lang w:eastAsia="de-DE"/>
              </w:rPr>
              <w:br/>
              <w:t>Am Köllnischen Park 1, 10179 Berlin</w:t>
            </w:r>
          </w:p>
        </w:tc>
      </w:tr>
    </w:tbl>
    <w:p w14:paraId="3C9D3D09" w14:textId="34DBAC0F" w:rsidR="007105EC" w:rsidRDefault="006D1503" w:rsidP="00132DA1">
      <w:pPr>
        <w:ind w:left="708"/>
        <w:jc w:val="both"/>
        <w:rPr>
          <w:rFonts w:ascii="AgfaRotisSansSerif" w:hAnsi="AgfaRotisSansSerif" w:cs="AgfaRotisSansSerif"/>
          <w:color w:val="39383A"/>
        </w:rPr>
      </w:pPr>
      <w:r>
        <w:rPr>
          <w:rFonts w:ascii="AgfaRotisSansSerif" w:hAnsi="AgfaRotisSansSerif" w:cs="AgfaRotisSansSerif"/>
          <w:color w:val="39383A"/>
        </w:rPr>
        <w:br w:type="column"/>
      </w:r>
    </w:p>
    <w:p w14:paraId="7579527D" w14:textId="3059635C" w:rsidR="009D1275" w:rsidRDefault="00D349AA" w:rsidP="00F63899">
      <w:pPr>
        <w:ind w:left="708"/>
        <w:jc w:val="center"/>
        <w:rPr>
          <w:rFonts w:ascii="Roboto" w:hAnsi="Roboto" w:cs="Arial"/>
          <w:noProof/>
          <w:color w:val="000000"/>
        </w:rPr>
      </w:pPr>
      <w:r>
        <w:rPr>
          <w:rFonts w:ascii="Roboto" w:hAnsi="Roboto" w:cs="Arial"/>
          <w:noProof/>
          <w:color w:val="000000"/>
          <w:lang w:eastAsia="de-DE"/>
        </w:rPr>
        <w:drawing>
          <wp:anchor distT="0" distB="0" distL="114300" distR="114300" simplePos="0" relativeHeight="251682816" behindDoc="1" locked="0" layoutInCell="1" allowOverlap="1" wp14:anchorId="51F34DFF" wp14:editId="76286BB4">
            <wp:simplePos x="0" y="0"/>
            <wp:positionH relativeFrom="column">
              <wp:posOffset>-207258</wp:posOffset>
            </wp:positionH>
            <wp:positionV relativeFrom="paragraph">
              <wp:posOffset>-291050</wp:posOffset>
            </wp:positionV>
            <wp:extent cx="3887587" cy="4071068"/>
            <wp:effectExtent l="0" t="0" r="0" b="5715"/>
            <wp:wrapNone/>
            <wp:docPr id="2" name="Bild 1" descr="https://www.bund.net/fileadmin/_processed_/e/4/csm_garten_artenvielfalt_blumen_46a4e78a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nd.net/fileadmin/_processed_/e/4/csm_garten_artenvielfalt_blumen_46a4e78a1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237" r="9416"/>
                    <a:stretch/>
                  </pic:blipFill>
                  <pic:spPr bwMode="auto">
                    <a:xfrm>
                      <a:off x="0" y="0"/>
                      <a:ext cx="3891407" cy="4075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392D4E" w14:textId="5461134E" w:rsidR="003435D4" w:rsidRDefault="003435D4" w:rsidP="00F63899">
      <w:pPr>
        <w:ind w:left="708"/>
        <w:jc w:val="center"/>
        <w:rPr>
          <w:rFonts w:ascii="FuturaLT-Bold" w:hAnsi="FuturaLT-Bold" w:cs="FuturaLT-Bold"/>
          <w:b/>
          <w:bCs/>
          <w:color w:val="385623" w:themeColor="accent6" w:themeShade="80"/>
          <w:sz w:val="40"/>
          <w:szCs w:val="40"/>
          <w14:textOutline w14:w="9525" w14:cap="rnd" w14:cmpd="sng" w14:algn="ctr">
            <w14:solidFill>
              <w14:schemeClr w14:val="tx1">
                <w14:lumMod w14:val="50000"/>
                <w14:lumOff w14:val="50000"/>
              </w14:schemeClr>
            </w14:solidFill>
            <w14:prstDash w14:val="solid"/>
            <w14:bevel/>
          </w14:textOutline>
        </w:rPr>
      </w:pPr>
    </w:p>
    <w:p w14:paraId="45DF817A" w14:textId="19F3BD81" w:rsidR="00461DC3" w:rsidRPr="00A240DB" w:rsidRDefault="00F63899" w:rsidP="002F3B7F">
      <w:pPr>
        <w:ind w:left="142"/>
        <w:jc w:val="center"/>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40D07">
        <w:rPr>
          <w:rFonts w:ascii="AgfaRotisSansSerif" w:hAnsi="AgfaRotisSansSerif" w:cs="AgfaRotisSansSerif"/>
          <w:noProof/>
          <w:color w:val="00B0F0"/>
          <w:lang w:eastAsia="de-DE"/>
          <w14:textOutline w14:w="3175" w14:cap="rnd" w14:cmpd="sng" w14:algn="ctr">
            <w14:solidFill>
              <w14:schemeClr w14:val="tx1"/>
            </w14:solidFill>
            <w14:prstDash w14:val="solid"/>
            <w14:bevel/>
          </w14:textOutline>
        </w:rPr>
        <w:drawing>
          <wp:anchor distT="0" distB="0" distL="114300" distR="114300" simplePos="0" relativeHeight="251655165" behindDoc="1" locked="0" layoutInCell="1" allowOverlap="1" wp14:anchorId="799631DD" wp14:editId="1FC4B414">
            <wp:simplePos x="0" y="0"/>
            <wp:positionH relativeFrom="column">
              <wp:posOffset>-212991</wp:posOffset>
            </wp:positionH>
            <wp:positionV relativeFrom="page">
              <wp:posOffset>245110</wp:posOffset>
            </wp:positionV>
            <wp:extent cx="680400" cy="7059600"/>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nd_riss_3.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400" cy="7059600"/>
                    </a:xfrm>
                    <a:prstGeom prst="rect">
                      <a:avLst/>
                    </a:prstGeom>
                  </pic:spPr>
                </pic:pic>
              </a:graphicData>
            </a:graphic>
            <wp14:sizeRelH relativeFrom="page">
              <wp14:pctWidth>0</wp14:pctWidth>
            </wp14:sizeRelH>
            <wp14:sizeRelV relativeFrom="page">
              <wp14:pctHeight>0</wp14:pctHeight>
            </wp14:sizeRelV>
          </wp:anchor>
        </w:drawing>
      </w:r>
      <w:r w:rsidR="00461DC3" w:rsidRPr="00240D07">
        <w:rPr>
          <w:rFonts w:ascii="FuturaLT-Bold" w:hAnsi="FuturaLT-Bold" w:cs="FuturaLT-Bold"/>
          <w:b/>
          <w:bCs/>
          <w:color w:val="00B0F0"/>
          <w:sz w:val="40"/>
          <w:szCs w:val="40"/>
          <w14:textOutline w14:w="3175" w14:cap="rnd" w14:cmpd="sng" w14:algn="ctr">
            <w14:solidFill>
              <w14:schemeClr w14:val="tx1"/>
            </w14:solidFill>
            <w14:prstDash w14:val="solid"/>
            <w14:bevel/>
          </w14:textOutline>
        </w:rPr>
        <w:t xml:space="preserve"> </w:t>
      </w:r>
      <w:r w:rsidR="003C1C29" w:rsidRPr="00A240DB">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Insekten</w:t>
      </w:r>
      <w:r w:rsidR="00A240DB" w:rsidRPr="00A240DB">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003C1C29" w:rsidRPr="00A240DB">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freundlich</w:t>
      </w:r>
    </w:p>
    <w:p w14:paraId="4761056D" w14:textId="66BD5F91" w:rsidR="00EB0C1C" w:rsidRPr="00811F4F" w:rsidRDefault="00811F4F" w:rsidP="002F3B7F">
      <w:pPr>
        <w:ind w:left="142"/>
        <w:jc w:val="center"/>
        <w:rPr>
          <w:rFonts w:ascii="FuturaLT-Bold" w:hAnsi="FuturaLT-Bold" w:cs="FuturaLT-Bold"/>
          <w:b/>
          <w:bCs/>
          <w:i/>
          <w:iCs/>
          <w:outline/>
          <w:color w:val="5B9BD5"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240DB">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w:t>
      </w:r>
      <w:r w:rsidR="00461DC3" w:rsidRPr="00A240DB">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ärt</w:t>
      </w:r>
      <w:r w:rsidR="00461DC3" w:rsidRPr="00B71D05">
        <w:rPr>
          <w:rFonts w:ascii="FuturaLT-Bold" w:hAnsi="FuturaLT-Bold" w:cs="FuturaLT-Bold"/>
          <w:b/>
          <w:bCs/>
          <w:outline/>
          <w:color w:val="5B9BD5" w:themeColor="accent5"/>
          <w:sz w:val="54"/>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nern</w:t>
      </w:r>
      <w:r w:rsidR="00461DC3" w:rsidRPr="00811F4F">
        <w:rPr>
          <w:rFonts w:ascii="FuturaLT-Bold" w:hAnsi="FuturaLT-Bold" w:cs="FuturaLT-Bold"/>
          <w:b/>
          <w:bCs/>
          <w:i/>
          <w:iCs/>
          <w:outline/>
          <w:color w:val="5B9BD5" w:themeColor="accent5"/>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31F6EA32" w14:textId="183E9D62" w:rsidR="00EB0C1C" w:rsidRDefault="00EB0C1C" w:rsidP="00132DA1">
      <w:pPr>
        <w:ind w:left="708"/>
        <w:jc w:val="both"/>
        <w:rPr>
          <w:rFonts w:ascii="AgfaRotisSansSerif" w:hAnsi="AgfaRotisSansSerif" w:cs="AgfaRotisSansSerif"/>
          <w:color w:val="39383A"/>
        </w:rPr>
      </w:pPr>
    </w:p>
    <w:p w14:paraId="0F9CC702" w14:textId="1F1EEE5E" w:rsidR="00EB0C1C" w:rsidRDefault="00EB0C1C" w:rsidP="00132DA1">
      <w:pPr>
        <w:ind w:left="708"/>
        <w:jc w:val="both"/>
        <w:rPr>
          <w:rFonts w:ascii="AgfaRotisSansSerif" w:hAnsi="AgfaRotisSansSerif" w:cs="AgfaRotisSansSerif"/>
          <w:color w:val="39383A"/>
        </w:rPr>
      </w:pPr>
    </w:p>
    <w:p w14:paraId="571B9833" w14:textId="77777777" w:rsidR="00EB0C1C" w:rsidRDefault="00EB0C1C" w:rsidP="00132DA1">
      <w:pPr>
        <w:ind w:left="708"/>
        <w:jc w:val="both"/>
        <w:rPr>
          <w:rFonts w:ascii="AgfaRotisSansSerif" w:hAnsi="AgfaRotisSansSerif" w:cs="AgfaRotisSansSerif"/>
          <w:color w:val="39383A"/>
        </w:rPr>
      </w:pPr>
    </w:p>
    <w:p w14:paraId="294278E4" w14:textId="77777777" w:rsidR="00EB0C1C" w:rsidRDefault="00EB0C1C" w:rsidP="00132DA1">
      <w:pPr>
        <w:ind w:left="708"/>
        <w:jc w:val="both"/>
        <w:rPr>
          <w:rFonts w:ascii="AgfaRotisSansSerif" w:hAnsi="AgfaRotisSansSerif" w:cs="AgfaRotisSansSerif"/>
          <w:color w:val="39383A"/>
        </w:rPr>
      </w:pPr>
    </w:p>
    <w:p w14:paraId="71458FB6" w14:textId="5F2CDF9B" w:rsidR="00EB0C1C" w:rsidRDefault="00EB0C1C" w:rsidP="00132DA1">
      <w:pPr>
        <w:ind w:left="708"/>
        <w:jc w:val="both"/>
        <w:rPr>
          <w:rFonts w:ascii="AgfaRotisSansSerif" w:hAnsi="AgfaRotisSansSerif" w:cs="AgfaRotisSansSerif"/>
          <w:color w:val="39383A"/>
        </w:rPr>
      </w:pPr>
    </w:p>
    <w:p w14:paraId="7F0EF743" w14:textId="0482E11A" w:rsidR="001C61D0" w:rsidRDefault="005F31D7" w:rsidP="00132DA1">
      <w:pPr>
        <w:ind w:left="708"/>
        <w:jc w:val="both"/>
        <w:rPr>
          <w:rFonts w:ascii="AgfaRotisSansSerif" w:hAnsi="AgfaRotisSansSerif" w:cs="AgfaRotisSansSerif"/>
          <w:color w:val="39383A"/>
        </w:rPr>
      </w:pPr>
      <w:r>
        <w:rPr>
          <w:rFonts w:ascii="AgfaRotisSansSerif-Bold" w:hAnsi="AgfaRotisSansSerif-Bold" w:cs="AgfaRotisSansSerif-Bold"/>
          <w:b/>
          <w:bCs/>
          <w:noProof/>
          <w:color w:val="39383A"/>
          <w:lang w:eastAsia="de-DE"/>
        </w:rPr>
        <w:drawing>
          <wp:anchor distT="0" distB="0" distL="114300" distR="114300" simplePos="0" relativeHeight="251656190" behindDoc="1" locked="0" layoutInCell="1" allowOverlap="1" wp14:anchorId="4AC842CD" wp14:editId="549D13F3">
            <wp:simplePos x="0" y="0"/>
            <wp:positionH relativeFrom="column">
              <wp:posOffset>775335</wp:posOffset>
            </wp:positionH>
            <wp:positionV relativeFrom="paragraph">
              <wp:posOffset>91440</wp:posOffset>
            </wp:positionV>
            <wp:extent cx="1726441" cy="645873"/>
            <wp:effectExtent l="0" t="0" r="7620" b="190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6441" cy="645873"/>
                    </a:xfrm>
                    <a:prstGeom prst="rect">
                      <a:avLst/>
                    </a:prstGeom>
                  </pic:spPr>
                </pic:pic>
              </a:graphicData>
            </a:graphic>
            <wp14:sizeRelH relativeFrom="margin">
              <wp14:pctWidth>0</wp14:pctWidth>
            </wp14:sizeRelH>
            <wp14:sizeRelV relativeFrom="margin">
              <wp14:pctHeight>0</wp14:pctHeight>
            </wp14:sizeRelV>
          </wp:anchor>
        </w:drawing>
      </w:r>
    </w:p>
    <w:p w14:paraId="3727CC8D" w14:textId="395171AE" w:rsidR="001C61D0" w:rsidRDefault="001C61D0" w:rsidP="00132DA1">
      <w:pPr>
        <w:ind w:left="708"/>
        <w:jc w:val="both"/>
        <w:rPr>
          <w:rFonts w:ascii="AgfaRotisSansSerif" w:hAnsi="AgfaRotisSansSerif" w:cs="AgfaRotisSansSerif"/>
          <w:color w:val="39383A"/>
        </w:rPr>
      </w:pPr>
    </w:p>
    <w:p w14:paraId="6B29F4BF" w14:textId="6AA21671" w:rsidR="00EB0C1C" w:rsidRDefault="00EB0C1C" w:rsidP="00132DA1">
      <w:pPr>
        <w:ind w:left="708"/>
        <w:jc w:val="both"/>
        <w:rPr>
          <w:rFonts w:ascii="AgfaRotisSansSerif" w:hAnsi="AgfaRotisSansSerif" w:cs="AgfaRotisSansSerif"/>
          <w:color w:val="39383A"/>
        </w:rPr>
      </w:pPr>
    </w:p>
    <w:p w14:paraId="199E494E" w14:textId="4C99C6A8" w:rsidR="00F20E2E" w:rsidRDefault="005F31D7" w:rsidP="0083103E">
      <w:pPr>
        <w:autoSpaceDE w:val="0"/>
        <w:autoSpaceDN w:val="0"/>
        <w:adjustRightInd w:val="0"/>
        <w:spacing w:after="0" w:line="240" w:lineRule="auto"/>
        <w:ind w:left="709"/>
        <w:jc w:val="both"/>
        <w:rPr>
          <w:rFonts w:ascii="AgfaRotisSansSerifLight" w:hAnsi="AgfaRotisSansSerifLight" w:cs="Arial"/>
          <w:color w:val="000000"/>
          <w:szCs w:val="27"/>
        </w:rPr>
      </w:pPr>
      <w:r w:rsidRPr="005F31D7">
        <w:rPr>
          <w:rFonts w:ascii="AgfaRotisSansSerifLight" w:hAnsi="AgfaRotisSansSerifLight" w:cs="Arial"/>
          <w:color w:val="000000"/>
          <w:szCs w:val="27"/>
        </w:rPr>
        <w:t xml:space="preserve">Ihr Garten kann Lebensraum vieler verschiedener Tierarten sein. Darunter attraktive Schmetterlinge und interessante Wildbienen. </w:t>
      </w:r>
      <w:r w:rsidRPr="005F31D7">
        <w:rPr>
          <w:rFonts w:ascii="AgfaRotisSansSerifLight" w:hAnsi="AgfaRotisSansSerifLight" w:cs="Arial"/>
          <w:b/>
          <w:color w:val="000000"/>
          <w:szCs w:val="27"/>
        </w:rPr>
        <w:t>Sie können mithelfen, das Insektensterben zu stoppen.</w:t>
      </w:r>
      <w:r>
        <w:rPr>
          <w:rFonts w:ascii="AgfaRotisSansSerifLight" w:hAnsi="AgfaRotisSansSerifLight" w:cs="Arial"/>
          <w:b/>
          <w:color w:val="000000"/>
          <w:szCs w:val="27"/>
        </w:rPr>
        <w:t xml:space="preserve"> </w:t>
      </w:r>
      <w:r w:rsidRPr="00643471">
        <w:rPr>
          <w:rFonts w:ascii="AgfaRotisSansSerif" w:hAnsi="AgfaRotisSansSerif" w:cs="AgfaRotisSansSerif"/>
          <w:color w:val="39383A"/>
        </w:rPr>
        <w:t>Insekten</w:t>
      </w:r>
      <w:r>
        <w:rPr>
          <w:rFonts w:ascii="AgfaRotisSansSerif" w:hAnsi="AgfaRotisSansSerif" w:cs="AgfaRotisSansSerif"/>
          <w:color w:val="39383A"/>
        </w:rPr>
        <w:t xml:space="preserve"> nehmen</w:t>
      </w:r>
      <w:r w:rsidRPr="00643471">
        <w:rPr>
          <w:rFonts w:ascii="AgfaRotisSansSerif" w:hAnsi="AgfaRotisSansSerif" w:cs="AgfaRotisSansSerif"/>
          <w:color w:val="39383A"/>
        </w:rPr>
        <w:t xml:space="preserve"> einen wichtigen Platz im Ökosystem ein</w:t>
      </w:r>
      <w:r>
        <w:rPr>
          <w:rFonts w:ascii="AgfaRotisSansSerif" w:hAnsi="AgfaRotisSansSerif" w:cs="AgfaRotisSansSerif"/>
          <w:color w:val="39383A"/>
        </w:rPr>
        <w:t xml:space="preserve"> und sind ein</w:t>
      </w:r>
      <w:r w:rsidRPr="00643471">
        <w:rPr>
          <w:rFonts w:ascii="AgfaRotisSansSerif" w:hAnsi="AgfaRotisSansSerif" w:cs="AgfaRotisSansSerif"/>
          <w:color w:val="39383A"/>
        </w:rPr>
        <w:t xml:space="preserve"> essentieller Teil der Nahrungskette</w:t>
      </w:r>
      <w:r>
        <w:rPr>
          <w:rFonts w:ascii="AgfaRotisSansSerif" w:hAnsi="AgfaRotisSansSerif" w:cs="AgfaRotisSansSerif"/>
          <w:color w:val="39383A"/>
        </w:rPr>
        <w:t xml:space="preserve">. </w:t>
      </w:r>
      <w:r w:rsidR="005D74CE">
        <w:rPr>
          <w:rFonts w:ascii="AgfaRotisSansSerif" w:hAnsi="AgfaRotisSansSerif" w:cs="AgfaRotisSansSerif"/>
          <w:color w:val="39383A"/>
        </w:rPr>
        <w:t>Als</w:t>
      </w:r>
      <w:r w:rsidR="005D74CE" w:rsidRPr="00643471">
        <w:rPr>
          <w:rFonts w:ascii="AgfaRotisSansSerif" w:hAnsi="AgfaRotisSansSerif" w:cs="AgfaRotisSansSerif"/>
          <w:color w:val="39383A"/>
        </w:rPr>
        <w:t xml:space="preserve"> Bestäuber</w:t>
      </w:r>
      <w:r w:rsidR="005D74CE">
        <w:rPr>
          <w:rFonts w:ascii="AgfaRotisSansSerif" w:hAnsi="AgfaRotisSansSerif" w:cs="AgfaRotisSansSerif"/>
          <w:color w:val="39383A"/>
        </w:rPr>
        <w:t xml:space="preserve"> von</w:t>
      </w:r>
      <w:r w:rsidRPr="00643471">
        <w:rPr>
          <w:rFonts w:ascii="AgfaRotisSansSerif" w:hAnsi="AgfaRotisSansSerif" w:cs="AgfaRotisSansSerif"/>
          <w:color w:val="39383A"/>
        </w:rPr>
        <w:t xml:space="preserve"> Nutzpflanzen </w:t>
      </w:r>
      <w:r w:rsidR="005D74CE">
        <w:rPr>
          <w:rFonts w:ascii="AgfaRotisSansSerif" w:hAnsi="AgfaRotisSansSerif" w:cs="AgfaRotisSansSerif"/>
          <w:color w:val="39383A"/>
        </w:rPr>
        <w:t>haben sie auch große</w:t>
      </w:r>
      <w:r w:rsidRPr="00643471">
        <w:rPr>
          <w:rFonts w:ascii="AgfaRotisSansSerif" w:hAnsi="AgfaRotisSansSerif" w:cs="AgfaRotisSansSerif"/>
          <w:color w:val="39383A"/>
        </w:rPr>
        <w:t xml:space="preserve"> wirtschaftliche Bedeutung.</w:t>
      </w:r>
      <w:r w:rsidR="005D74CE">
        <w:rPr>
          <w:rFonts w:ascii="AgfaRotisSansSerif" w:hAnsi="AgfaRotisSansSerif" w:cs="AgfaRotisSansSerif"/>
          <w:color w:val="39383A"/>
        </w:rPr>
        <w:t xml:space="preserve"> Unsere Gärten, Terrassen und Balkone werden für den Erhalt der Insekten immer wichtiger. Zum Dank gibt es summende Gäste und duftende Blüten.</w:t>
      </w:r>
    </w:p>
    <w:p w14:paraId="431B3A99" w14:textId="5B018694" w:rsidR="00052CD1" w:rsidRPr="00E45556" w:rsidRDefault="006D1503" w:rsidP="005D74CE">
      <w:pPr>
        <w:autoSpaceDE w:val="0"/>
        <w:autoSpaceDN w:val="0"/>
        <w:adjustRightInd w:val="0"/>
        <w:spacing w:after="0" w:line="240" w:lineRule="auto"/>
        <w:jc w:val="both"/>
        <w:rPr>
          <w:rFonts w:ascii="AgfaRotisSansSerif-Bold" w:hAnsi="AgfaRotisSansSerif-Bold" w:cs="AgfaRotisSansSerif-Bold"/>
          <w:b/>
          <w:bCs/>
          <w:color w:val="39383A"/>
          <w:sz w:val="8"/>
          <w:szCs w:val="8"/>
          <w:u w:val="single"/>
        </w:rPr>
      </w:pPr>
      <w:r>
        <w:rPr>
          <w:rFonts w:ascii="AgfaRotisSansSerif" w:hAnsi="AgfaRotisSansSerif" w:cs="AgfaRotisSansSerif"/>
          <w:color w:val="39383A"/>
        </w:rPr>
        <w:br w:type="column"/>
      </w:r>
    </w:p>
    <w:p w14:paraId="1F5E2B31" w14:textId="013126CF" w:rsidR="008F313C" w:rsidRDefault="002D5753" w:rsidP="002D5753">
      <w:pPr>
        <w:autoSpaceDE w:val="0"/>
        <w:autoSpaceDN w:val="0"/>
        <w:adjustRightInd w:val="0"/>
        <w:spacing w:after="0" w:line="240" w:lineRule="auto"/>
        <w:rPr>
          <w:rFonts w:ascii="AgfaRotisSansSerif" w:hAnsi="AgfaRotisSansSerif" w:cs="AgfaRotisSansSerif"/>
          <w:color w:val="39383A"/>
        </w:rPr>
      </w:pPr>
      <w:r>
        <w:rPr>
          <w:rFonts w:ascii="AgfaRotisSansSerif" w:hAnsi="AgfaRotisSansSerif" w:cs="AgfaRotisSansSerif"/>
          <w:noProof/>
          <w:color w:val="39383A"/>
          <w:lang w:eastAsia="de-DE"/>
        </w:rPr>
        <w:drawing>
          <wp:anchor distT="0" distB="0" distL="114300" distR="114300" simplePos="0" relativeHeight="251683840" behindDoc="0" locked="0" layoutInCell="1" allowOverlap="1" wp14:anchorId="1E8BD18B" wp14:editId="5FC3893C">
            <wp:simplePos x="0" y="0"/>
            <wp:positionH relativeFrom="margin">
              <wp:align>left</wp:align>
            </wp:positionH>
            <wp:positionV relativeFrom="paragraph">
              <wp:posOffset>229342</wp:posOffset>
            </wp:positionV>
            <wp:extent cx="2181225" cy="1489075"/>
            <wp:effectExtent l="0" t="0" r="9525" b="0"/>
            <wp:wrapThrough wrapText="bothSides">
              <wp:wrapPolygon edited="0">
                <wp:start x="0" y="0"/>
                <wp:lineTo x="0" y="21278"/>
                <wp:lineTo x="21506" y="21278"/>
                <wp:lineTo x="21506"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isermante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225" cy="1489075"/>
                    </a:xfrm>
                    <a:prstGeom prst="rect">
                      <a:avLst/>
                    </a:prstGeom>
                  </pic:spPr>
                </pic:pic>
              </a:graphicData>
            </a:graphic>
            <wp14:sizeRelH relativeFrom="margin">
              <wp14:pctWidth>0</wp14:pctWidth>
            </wp14:sizeRelH>
            <wp14:sizeRelV relativeFrom="margin">
              <wp14:pctHeight>0</wp14:pctHeight>
            </wp14:sizeRelV>
          </wp:anchor>
        </w:drawing>
      </w:r>
      <w:r w:rsidR="006B780B" w:rsidRPr="00603A56">
        <w:rPr>
          <w:rFonts w:ascii="AgfaRotisSansSerif-Bold" w:hAnsi="AgfaRotisSansSerif-Bold" w:cs="AgfaRotisSansSerif-Bold"/>
          <w:b/>
          <w:bCs/>
          <w:color w:val="39383A"/>
          <w:sz w:val="24"/>
          <w:u w:val="single"/>
        </w:rPr>
        <w:t>Der beste Artenschutz</w:t>
      </w:r>
      <w:r w:rsidR="006B780B" w:rsidRPr="006B780B">
        <w:rPr>
          <w:rFonts w:ascii="AgfaRotisSansSerif" w:hAnsi="AgfaRotisSansSerif" w:cs="AgfaRotisSansSerif"/>
          <w:color w:val="39383A"/>
        </w:rPr>
        <w:t xml:space="preserve"> </w:t>
      </w:r>
      <w:r>
        <w:rPr>
          <w:rFonts w:ascii="AgfaRotisSansSerif" w:hAnsi="AgfaRotisSansSerif" w:cs="AgfaRotisSansSerif"/>
          <w:color w:val="39383A"/>
        </w:rPr>
        <w:br/>
      </w:r>
      <w:r w:rsidR="006B780B" w:rsidRPr="006B780B">
        <w:rPr>
          <w:rFonts w:ascii="AgfaRotisSansSerif" w:hAnsi="AgfaRotisSansSerif" w:cs="AgfaRotisSansSerif"/>
          <w:color w:val="39383A"/>
        </w:rPr>
        <w:t xml:space="preserve">ist ein </w:t>
      </w:r>
      <w:r w:rsidR="00C13B9B">
        <w:rPr>
          <w:rFonts w:ascii="AgfaRotisSansSerif" w:hAnsi="AgfaRotisSansSerif" w:cs="AgfaRotisSansSerif"/>
          <w:color w:val="39383A"/>
        </w:rPr>
        <w:t xml:space="preserve">natur-belassener, </w:t>
      </w:r>
      <w:r w:rsidR="001B73E9">
        <w:rPr>
          <w:rFonts w:ascii="AgfaRotisSansSerif" w:hAnsi="AgfaRotisSansSerif" w:cs="AgfaRotisSansSerif"/>
          <w:color w:val="39383A"/>
        </w:rPr>
        <w:t xml:space="preserve">vielfältiger </w:t>
      </w:r>
      <w:r w:rsidR="006B780B" w:rsidRPr="006B780B">
        <w:rPr>
          <w:rFonts w:ascii="AgfaRotisSansSerif" w:hAnsi="AgfaRotisSansSerif" w:cs="AgfaRotisSansSerif"/>
          <w:color w:val="39383A"/>
        </w:rPr>
        <w:t xml:space="preserve">Garten, der nicht </w:t>
      </w:r>
      <w:r w:rsidR="00F93810">
        <w:rPr>
          <w:rFonts w:ascii="AgfaRotisSansSerif" w:hAnsi="AgfaRotisSansSerif" w:cs="AgfaRotisSansSerif"/>
          <w:color w:val="39383A"/>
        </w:rPr>
        <w:t>100%</w:t>
      </w:r>
      <w:r w:rsidR="006B780B" w:rsidRPr="006B780B">
        <w:rPr>
          <w:rFonts w:ascii="AgfaRotisSansSerif" w:hAnsi="AgfaRotisSansSerif" w:cs="AgfaRotisSansSerif"/>
          <w:color w:val="39383A"/>
        </w:rPr>
        <w:t>ig auf Ordnung getrimmt wurde.</w:t>
      </w:r>
    </w:p>
    <w:p w14:paraId="670209CB" w14:textId="227C3EE7" w:rsidR="00202EF7" w:rsidRDefault="00202EF7" w:rsidP="008F313C">
      <w:pPr>
        <w:autoSpaceDE w:val="0"/>
        <w:autoSpaceDN w:val="0"/>
        <w:adjustRightInd w:val="0"/>
        <w:spacing w:after="0" w:line="240" w:lineRule="auto"/>
        <w:jc w:val="both"/>
        <w:rPr>
          <w:rFonts w:ascii="AgfaRotisSansSerif" w:hAnsi="AgfaRotisSansSerif" w:cs="AgfaRotisSansSerif"/>
          <w:color w:val="39383A"/>
        </w:rPr>
      </w:pPr>
    </w:p>
    <w:p w14:paraId="61DC0510" w14:textId="6AE6331E" w:rsidR="00202EF7" w:rsidRDefault="003F4AE8" w:rsidP="008F313C">
      <w:pPr>
        <w:autoSpaceDE w:val="0"/>
        <w:autoSpaceDN w:val="0"/>
        <w:adjustRightInd w:val="0"/>
        <w:spacing w:after="0" w:line="240" w:lineRule="auto"/>
        <w:jc w:val="both"/>
        <w:rPr>
          <w:rFonts w:ascii="AgfaRotisSansSerif" w:hAnsi="AgfaRotisSansSerif" w:cs="AgfaRotisSansSerif"/>
          <w:color w:val="39383A"/>
        </w:rPr>
      </w:pPr>
      <w:r w:rsidRPr="0083062B">
        <w:rPr>
          <w:rFonts w:ascii="AgfaRotisSansSerif" w:hAnsi="AgfaRotisSansSerif" w:cs="AgfaRotisSansSerif"/>
          <w:color w:val="39383A"/>
        </w:rPr>
        <w:t xml:space="preserve">Setzen </w:t>
      </w:r>
      <w:r w:rsidR="00C13B9B">
        <w:rPr>
          <w:rFonts w:ascii="AgfaRotisSansSerif" w:hAnsi="AgfaRotisSansSerif" w:cs="AgfaRotisSansSerif"/>
          <w:color w:val="39383A"/>
        </w:rPr>
        <w:t xml:space="preserve">Sie </w:t>
      </w:r>
      <w:r w:rsidRPr="0083062B">
        <w:rPr>
          <w:rFonts w:ascii="AgfaRotisSansSerif" w:hAnsi="AgfaRotisSansSerif" w:cs="AgfaRotisSansSerif"/>
          <w:color w:val="39383A"/>
        </w:rPr>
        <w:t xml:space="preserve">auf heimische </w:t>
      </w:r>
      <w:r w:rsidR="00C13B9B">
        <w:rPr>
          <w:rFonts w:ascii="AgfaRotisSansSerif" w:hAnsi="AgfaRotisSansSerif" w:cs="AgfaRotisSansSerif"/>
          <w:color w:val="39383A"/>
        </w:rPr>
        <w:t xml:space="preserve">Blumen, Kräuter </w:t>
      </w:r>
      <w:r w:rsidR="0097151A">
        <w:rPr>
          <w:rFonts w:ascii="AgfaRotisSansSerif" w:hAnsi="AgfaRotisSansSerif" w:cs="AgfaRotisSansSerif"/>
          <w:color w:val="39383A"/>
        </w:rPr>
        <w:t>und</w:t>
      </w:r>
      <w:r w:rsidR="0069525E">
        <w:rPr>
          <w:rFonts w:ascii="AgfaRotisSansSerif" w:hAnsi="AgfaRotisSansSerif" w:cs="AgfaRotisSansSerif"/>
          <w:color w:val="39383A"/>
        </w:rPr>
        <w:t xml:space="preserve"> Sträucher</w:t>
      </w:r>
      <w:r w:rsidRPr="0083062B">
        <w:rPr>
          <w:rFonts w:ascii="AgfaRotisSansSerif" w:hAnsi="AgfaRotisSansSerif" w:cs="AgfaRotisSansSerif"/>
          <w:color w:val="39383A"/>
        </w:rPr>
        <w:t xml:space="preserve">. Je vielfältiger umso besser. </w:t>
      </w:r>
      <w:r w:rsidR="001B73E9">
        <w:rPr>
          <w:rFonts w:ascii="AgfaRotisSansSerif" w:hAnsi="AgfaRotisSansSerif" w:cs="AgfaRotisSansSerif"/>
          <w:color w:val="39383A"/>
        </w:rPr>
        <w:t>Schaffen Sie unterschiedliche Lebensräume: Beet, Teich, Wiese, Trockenmauer, Gemüsebeet, Hecken und Bäume. Mal sonnenexponiert</w:t>
      </w:r>
      <w:r w:rsidR="00C13FF3">
        <w:rPr>
          <w:rFonts w:ascii="AgfaRotisSansSerif" w:hAnsi="AgfaRotisSansSerif" w:cs="AgfaRotisSansSerif"/>
          <w:color w:val="39383A"/>
        </w:rPr>
        <w:t>e</w:t>
      </w:r>
      <w:r w:rsidR="001B73E9">
        <w:rPr>
          <w:rFonts w:ascii="AgfaRotisSansSerif" w:hAnsi="AgfaRotisSansSerif" w:cs="AgfaRotisSansSerif"/>
          <w:color w:val="39383A"/>
        </w:rPr>
        <w:t xml:space="preserve"> und trocken</w:t>
      </w:r>
      <w:r w:rsidR="00C13FF3">
        <w:rPr>
          <w:rFonts w:ascii="AgfaRotisSansSerif" w:hAnsi="AgfaRotisSansSerif" w:cs="AgfaRotisSansSerif"/>
          <w:color w:val="39383A"/>
        </w:rPr>
        <w:t>e</w:t>
      </w:r>
      <w:r w:rsidR="001B73E9">
        <w:rPr>
          <w:rFonts w:ascii="AgfaRotisSansSerif" w:hAnsi="AgfaRotisSansSerif" w:cs="AgfaRotisSansSerif"/>
          <w:color w:val="39383A"/>
        </w:rPr>
        <w:t>, dann wieder schattig</w:t>
      </w:r>
      <w:r w:rsidR="00C13FF3">
        <w:rPr>
          <w:rFonts w:ascii="AgfaRotisSansSerif" w:hAnsi="AgfaRotisSansSerif" w:cs="AgfaRotisSansSerif"/>
          <w:color w:val="39383A"/>
        </w:rPr>
        <w:t>e</w:t>
      </w:r>
      <w:r w:rsidR="001B73E9">
        <w:rPr>
          <w:rFonts w:ascii="AgfaRotisSansSerif" w:hAnsi="AgfaRotisSansSerif" w:cs="AgfaRotisSansSerif"/>
          <w:color w:val="39383A"/>
        </w:rPr>
        <w:t xml:space="preserve"> und eher feucht</w:t>
      </w:r>
      <w:r w:rsidR="005D74CE">
        <w:rPr>
          <w:rFonts w:ascii="AgfaRotisSansSerif" w:hAnsi="AgfaRotisSansSerif" w:cs="AgfaRotisSansSerif"/>
          <w:color w:val="39383A"/>
        </w:rPr>
        <w:t>e</w:t>
      </w:r>
      <w:r w:rsidR="00C13FF3">
        <w:rPr>
          <w:rFonts w:ascii="AgfaRotisSansSerif" w:hAnsi="AgfaRotisSansSerif" w:cs="AgfaRotisSansSerif"/>
          <w:color w:val="39383A"/>
        </w:rPr>
        <w:t xml:space="preserve"> Stellen, dazu Kompost- und Reisighaufen, eine Vogeltränke, Nistkästen, usw.-</w:t>
      </w:r>
      <w:r w:rsidR="00783A5E">
        <w:rPr>
          <w:rFonts w:ascii="AgfaRotisSansSerif" w:hAnsi="AgfaRotisSansSerif" w:cs="AgfaRotisSansSerif"/>
          <w:color w:val="39383A"/>
        </w:rPr>
        <w:t>.</w:t>
      </w:r>
    </w:p>
    <w:p w14:paraId="00FCD36E" w14:textId="77777777" w:rsidR="00C13FF3" w:rsidRDefault="00C13FF3" w:rsidP="00926539">
      <w:pPr>
        <w:autoSpaceDE w:val="0"/>
        <w:autoSpaceDN w:val="0"/>
        <w:adjustRightInd w:val="0"/>
        <w:spacing w:after="0" w:line="240" w:lineRule="auto"/>
        <w:jc w:val="both"/>
        <w:rPr>
          <w:rFonts w:ascii="AgfaRotisSansSerif" w:hAnsi="AgfaRotisSansSerif" w:cs="AgfaRotisSansSerif"/>
          <w:color w:val="39383A"/>
        </w:rPr>
      </w:pPr>
    </w:p>
    <w:p w14:paraId="39600B2E" w14:textId="3853E0BB" w:rsidR="00926539" w:rsidRDefault="003175F6" w:rsidP="00E45556">
      <w:pPr>
        <w:autoSpaceDE w:val="0"/>
        <w:autoSpaceDN w:val="0"/>
        <w:adjustRightInd w:val="0"/>
        <w:spacing w:after="120" w:line="240" w:lineRule="auto"/>
        <w:jc w:val="both"/>
        <w:rPr>
          <w:rFonts w:ascii="AgfaRotisSansSerif" w:hAnsi="AgfaRotisSansSerif" w:cs="AgfaRotisSansSerif"/>
          <w:color w:val="39383A"/>
        </w:rPr>
      </w:pPr>
      <w:r>
        <w:rPr>
          <w:rFonts w:ascii="AgfaRotisSansSerif" w:hAnsi="AgfaRotisSansSerif" w:cs="AgfaRotisSansSerif"/>
          <w:noProof/>
          <w:color w:val="39383A"/>
          <w:lang w:eastAsia="de-DE"/>
        </w:rPr>
        <w:drawing>
          <wp:anchor distT="0" distB="0" distL="114300" distR="114300" simplePos="0" relativeHeight="251691008" behindDoc="0" locked="0" layoutInCell="1" allowOverlap="1" wp14:anchorId="1DE488FC" wp14:editId="7612C9E0">
            <wp:simplePos x="0" y="0"/>
            <wp:positionH relativeFrom="column">
              <wp:align>right</wp:align>
            </wp:positionH>
            <wp:positionV relativeFrom="paragraph">
              <wp:posOffset>237490</wp:posOffset>
            </wp:positionV>
            <wp:extent cx="1061720" cy="1593215"/>
            <wp:effectExtent l="0" t="0" r="5080" b="698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iesensalbei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1720" cy="1593215"/>
                    </a:xfrm>
                    <a:prstGeom prst="rect">
                      <a:avLst/>
                    </a:prstGeom>
                  </pic:spPr>
                </pic:pic>
              </a:graphicData>
            </a:graphic>
            <wp14:sizeRelH relativeFrom="margin">
              <wp14:pctWidth>0</wp14:pctWidth>
            </wp14:sizeRelH>
            <wp14:sizeRelV relativeFrom="margin">
              <wp14:pctHeight>0</wp14:pctHeight>
            </wp14:sizeRelV>
          </wp:anchor>
        </w:drawing>
      </w:r>
      <w:r w:rsidR="00926539" w:rsidRPr="00926539">
        <w:rPr>
          <w:rFonts w:ascii="AgfaRotisSansSerif" w:hAnsi="AgfaRotisSansSerif" w:cs="AgfaRotisSansSerif"/>
          <w:color w:val="39383A"/>
        </w:rPr>
        <w:t xml:space="preserve">Damit sich Insekten in Ihrem Garten wohlfühlen, brauchen </w:t>
      </w:r>
      <w:r w:rsidR="00783A5E">
        <w:rPr>
          <w:rFonts w:ascii="AgfaRotisSansSerif" w:hAnsi="AgfaRotisSansSerif" w:cs="AgfaRotisSansSerif"/>
          <w:color w:val="39383A"/>
        </w:rPr>
        <w:t>S</w:t>
      </w:r>
      <w:r w:rsidR="00926539" w:rsidRPr="00926539">
        <w:rPr>
          <w:rFonts w:ascii="AgfaRotisSansSerif" w:hAnsi="AgfaRotisSansSerif" w:cs="AgfaRotisSansSerif"/>
          <w:color w:val="39383A"/>
        </w:rPr>
        <w:t xml:space="preserve">ie </w:t>
      </w:r>
      <w:r w:rsidR="00157C87">
        <w:rPr>
          <w:rFonts w:ascii="AgfaRotisSansSerif" w:hAnsi="AgfaRotisSansSerif" w:cs="AgfaRotisSansSerif"/>
          <w:color w:val="39383A"/>
        </w:rPr>
        <w:t xml:space="preserve">nur wenige </w:t>
      </w:r>
      <w:r w:rsidR="00926539" w:rsidRPr="00926539">
        <w:rPr>
          <w:rFonts w:ascii="AgfaRotisSansSerif" w:hAnsi="AgfaRotisSansSerif" w:cs="AgfaRotisSansSerif"/>
          <w:color w:val="39383A"/>
        </w:rPr>
        <w:t xml:space="preserve">Voraussetzungen: </w:t>
      </w:r>
    </w:p>
    <w:p w14:paraId="3499AA72" w14:textId="47FB3C63" w:rsidR="00926539" w:rsidRPr="0038277C" w:rsidRDefault="00160999" w:rsidP="009049CB">
      <w:pPr>
        <w:pStyle w:val="Listenabsatz"/>
        <w:numPr>
          <w:ilvl w:val="0"/>
          <w:numId w:val="6"/>
        </w:numPr>
        <w:tabs>
          <w:tab w:val="num" w:pos="720"/>
        </w:tabs>
        <w:autoSpaceDE w:val="0"/>
        <w:autoSpaceDN w:val="0"/>
        <w:adjustRightInd w:val="0"/>
        <w:spacing w:after="0" w:line="240" w:lineRule="auto"/>
        <w:rPr>
          <w:rFonts w:ascii="AgfaRotisSansSerif" w:hAnsi="AgfaRotisSansSerif" w:cs="AgfaRotisSansSerif"/>
          <w:color w:val="39383A"/>
        </w:rPr>
      </w:pPr>
      <w:r>
        <w:rPr>
          <w:rFonts w:ascii="AgfaRotisSansSerif" w:hAnsi="AgfaRotisSansSerif" w:cs="AgfaRotisSansSerif"/>
          <w:color w:val="39383A"/>
        </w:rPr>
        <w:t>Blühende P</w:t>
      </w:r>
      <w:r w:rsidR="00926539" w:rsidRPr="0038277C">
        <w:rPr>
          <w:rFonts w:ascii="AgfaRotisSansSerif" w:hAnsi="AgfaRotisSansSerif" w:cs="AgfaRotisSansSerif"/>
          <w:color w:val="39383A"/>
        </w:rPr>
        <w:t xml:space="preserve">flanzen, die Pollen und Nektar spenden; </w:t>
      </w:r>
    </w:p>
    <w:p w14:paraId="062C9CE0" w14:textId="20E189F9" w:rsidR="00926539" w:rsidRPr="0038277C" w:rsidRDefault="00926539" w:rsidP="009049CB">
      <w:pPr>
        <w:pStyle w:val="Listenabsatz"/>
        <w:numPr>
          <w:ilvl w:val="0"/>
          <w:numId w:val="6"/>
        </w:numPr>
        <w:tabs>
          <w:tab w:val="num" w:pos="720"/>
        </w:tabs>
        <w:autoSpaceDE w:val="0"/>
        <w:autoSpaceDN w:val="0"/>
        <w:adjustRightInd w:val="0"/>
        <w:spacing w:after="0" w:line="240" w:lineRule="auto"/>
        <w:rPr>
          <w:rFonts w:ascii="AgfaRotisSansSerif" w:hAnsi="AgfaRotisSansSerif" w:cs="AgfaRotisSansSerif"/>
          <w:color w:val="39383A"/>
        </w:rPr>
      </w:pPr>
      <w:r w:rsidRPr="0038277C">
        <w:rPr>
          <w:rFonts w:ascii="AgfaRotisSansSerif" w:hAnsi="AgfaRotisSansSerif" w:cs="AgfaRotisSansSerif"/>
          <w:color w:val="39383A"/>
        </w:rPr>
        <w:t xml:space="preserve">Futterpflanzen für die Larven; </w:t>
      </w:r>
    </w:p>
    <w:p w14:paraId="788AFF75" w14:textId="2B71A305" w:rsidR="00926539" w:rsidRPr="0038277C" w:rsidRDefault="00926539" w:rsidP="009049CB">
      <w:pPr>
        <w:pStyle w:val="Listenabsatz"/>
        <w:numPr>
          <w:ilvl w:val="0"/>
          <w:numId w:val="6"/>
        </w:numPr>
        <w:tabs>
          <w:tab w:val="num" w:pos="720"/>
        </w:tabs>
        <w:autoSpaceDE w:val="0"/>
        <w:autoSpaceDN w:val="0"/>
        <w:adjustRightInd w:val="0"/>
        <w:spacing w:after="0" w:line="240" w:lineRule="auto"/>
        <w:rPr>
          <w:rFonts w:ascii="AgfaRotisSansSerif" w:hAnsi="AgfaRotisSansSerif" w:cs="AgfaRotisSansSerif"/>
          <w:color w:val="39383A"/>
        </w:rPr>
      </w:pPr>
      <w:r w:rsidRPr="0038277C">
        <w:rPr>
          <w:rFonts w:ascii="AgfaRotisSansSerif" w:hAnsi="AgfaRotisSansSerif" w:cs="AgfaRotisSansSerif"/>
          <w:color w:val="39383A"/>
        </w:rPr>
        <w:t>Versteck- und Rück</w:t>
      </w:r>
      <w:r w:rsidR="009049CB">
        <w:rPr>
          <w:rFonts w:ascii="AgfaRotisSansSerif" w:hAnsi="AgfaRotisSansSerif" w:cs="AgfaRotisSansSerif"/>
          <w:color w:val="39383A"/>
        </w:rPr>
        <w:t>-</w:t>
      </w:r>
      <w:r w:rsidRPr="0038277C">
        <w:rPr>
          <w:rFonts w:ascii="AgfaRotisSansSerif" w:hAnsi="AgfaRotisSansSerif" w:cs="AgfaRotisSansSerif"/>
          <w:color w:val="39383A"/>
        </w:rPr>
        <w:t xml:space="preserve">zugsmöglichkeiten </w:t>
      </w:r>
    </w:p>
    <w:p w14:paraId="2955D0FD" w14:textId="77777777" w:rsidR="001B73E9" w:rsidRDefault="00926539" w:rsidP="00350BF0">
      <w:pPr>
        <w:pStyle w:val="Listenabsatz"/>
        <w:numPr>
          <w:ilvl w:val="0"/>
          <w:numId w:val="6"/>
        </w:numPr>
        <w:tabs>
          <w:tab w:val="num" w:pos="720"/>
        </w:tabs>
        <w:autoSpaceDE w:val="0"/>
        <w:autoSpaceDN w:val="0"/>
        <w:adjustRightInd w:val="0"/>
        <w:spacing w:after="0" w:line="240" w:lineRule="auto"/>
        <w:jc w:val="both"/>
        <w:rPr>
          <w:rFonts w:ascii="AgfaRotisSansSerif" w:hAnsi="AgfaRotisSansSerif" w:cs="AgfaRotisSansSerif"/>
          <w:color w:val="39383A"/>
        </w:rPr>
      </w:pPr>
      <w:r w:rsidRPr="0038277C">
        <w:rPr>
          <w:rFonts w:ascii="AgfaRotisSansSerif" w:hAnsi="AgfaRotisSansSerif" w:cs="AgfaRotisSansSerif"/>
          <w:color w:val="39383A"/>
        </w:rPr>
        <w:t>Nistmöglichkeiten</w:t>
      </w:r>
      <w:r w:rsidR="00160999">
        <w:rPr>
          <w:rFonts w:ascii="AgfaRotisSansSerif" w:hAnsi="AgfaRotisSansSerif" w:cs="AgfaRotisSansSerif"/>
          <w:color w:val="39383A"/>
        </w:rPr>
        <w:t>: kein Garten ist zu klein für ein Wildbienenhotel.</w:t>
      </w:r>
    </w:p>
    <w:p w14:paraId="1C43F4A5" w14:textId="77777777" w:rsidR="00C13B9B" w:rsidRDefault="00C13B9B" w:rsidP="001B73E9">
      <w:pPr>
        <w:autoSpaceDE w:val="0"/>
        <w:autoSpaceDN w:val="0"/>
        <w:adjustRightInd w:val="0"/>
        <w:spacing w:after="0" w:line="240" w:lineRule="auto"/>
        <w:jc w:val="both"/>
        <w:rPr>
          <w:rFonts w:ascii="AgfaRotisSansSerif" w:hAnsi="AgfaRotisSansSerif" w:cs="AgfaRotisSansSerif"/>
          <w:color w:val="39383A"/>
        </w:rPr>
      </w:pPr>
    </w:p>
    <w:p w14:paraId="7AABAEFE" w14:textId="576D5406" w:rsidR="008F313C" w:rsidRPr="001B73E9" w:rsidRDefault="007C7A36" w:rsidP="001B73E9">
      <w:pPr>
        <w:autoSpaceDE w:val="0"/>
        <w:autoSpaceDN w:val="0"/>
        <w:adjustRightInd w:val="0"/>
        <w:spacing w:after="0" w:line="240" w:lineRule="auto"/>
        <w:jc w:val="both"/>
        <w:rPr>
          <w:rFonts w:ascii="AgfaRotisSansSerif" w:hAnsi="AgfaRotisSansSerif" w:cs="AgfaRotisSansSerif"/>
          <w:color w:val="39383A"/>
        </w:rPr>
      </w:pPr>
      <w:r>
        <w:rPr>
          <w:rFonts w:ascii="AgfaRotisSansSerif" w:hAnsi="AgfaRotisSansSerif" w:cs="AgfaRotisSansSerif"/>
          <w:color w:val="39383A"/>
        </w:rPr>
        <w:t>Es ist spannend, die Tiere dort zu beobachten. Viele Wildbienen legen ihre Brutröhren allerdings im Boden an. Dazu brauchen Sie offene Stellen mit möglichst lockerem und trockenem Boden.</w:t>
      </w:r>
      <w:r w:rsidR="00C13B9B">
        <w:rPr>
          <w:rFonts w:ascii="AgfaRotisSansSerif" w:hAnsi="AgfaRotisSansSerif" w:cs="AgfaRotisSansSerif"/>
          <w:color w:val="39383A"/>
        </w:rPr>
        <w:t xml:space="preserve"> Torf und torfhaltige Blumenerden sollten Sie nicht verwenden, denn der Torfabbau vernichtet Moore und die im Boden nistenden Bienenarten meiden den Torf.</w:t>
      </w:r>
    </w:p>
    <w:p w14:paraId="537C4472" w14:textId="77777777" w:rsidR="00165FEA" w:rsidRDefault="006D1503" w:rsidP="00A30B1C">
      <w:pPr>
        <w:autoSpaceDE w:val="0"/>
        <w:autoSpaceDN w:val="0"/>
        <w:adjustRightInd w:val="0"/>
        <w:spacing w:after="0" w:line="360" w:lineRule="auto"/>
        <w:rPr>
          <w:rFonts w:ascii="AgfaRotisSansSerif-Bold" w:hAnsi="AgfaRotisSansSerif-Bold" w:cs="AgfaRotisSansSerif-Bold"/>
          <w:b/>
          <w:bCs/>
          <w:color w:val="39383A"/>
          <w:sz w:val="24"/>
          <w:u w:val="single"/>
        </w:rPr>
      </w:pPr>
      <w:bookmarkStart w:id="2" w:name="_Hlk515441386"/>
      <w:r>
        <w:rPr>
          <w:rFonts w:ascii="AgfaRotisSansSerif" w:hAnsi="AgfaRotisSansSerif" w:cs="AgfaRotisSansSerif"/>
          <w:color w:val="39383A"/>
        </w:rPr>
        <w:br w:type="column"/>
      </w:r>
      <w:bookmarkEnd w:id="2"/>
      <w:r w:rsidR="008F313C" w:rsidRPr="00B116B7">
        <w:rPr>
          <w:rFonts w:ascii="AgfaRotisSansSerif-Bold" w:hAnsi="AgfaRotisSansSerif-Bold" w:cs="AgfaRotisSansSerif-Bold"/>
          <w:b/>
          <w:bCs/>
          <w:noProof/>
          <w:color w:val="39383A"/>
          <w:sz w:val="24"/>
          <w:u w:val="single"/>
          <w:lang w:eastAsia="de-DE"/>
        </w:rPr>
        <w:drawing>
          <wp:anchor distT="0" distB="0" distL="114300" distR="114300" simplePos="0" relativeHeight="251679744" behindDoc="1" locked="0" layoutInCell="1" allowOverlap="1" wp14:anchorId="4C1A317C" wp14:editId="23E92F26">
            <wp:simplePos x="0" y="0"/>
            <wp:positionH relativeFrom="column">
              <wp:posOffset>6933387</wp:posOffset>
            </wp:positionH>
            <wp:positionV relativeFrom="paragraph">
              <wp:posOffset>3327</wp:posOffset>
            </wp:positionV>
            <wp:extent cx="5632596" cy="3765620"/>
            <wp:effectExtent l="0" t="0" r="6350" b="6350"/>
            <wp:wrapNone/>
            <wp:docPr id="7" name="Bild 1" descr="https://www.bund.net/fileadmin/_processed_/e/4/csm_garten_artenvielfalt_blumen_46a4e78a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nd.net/fileadmin/_processed_/e/4/csm_garten_artenvielfalt_blumen_46a4e78a1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596" cy="376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A52" w:rsidRPr="00B116B7">
        <w:rPr>
          <w:rFonts w:ascii="AgfaRotisSansSerif-Bold" w:hAnsi="AgfaRotisSansSerif-Bold" w:cs="AgfaRotisSansSerif-Bold"/>
          <w:b/>
          <w:bCs/>
          <w:color w:val="39383A"/>
          <w:sz w:val="24"/>
          <w:u w:val="single"/>
        </w:rPr>
        <w:t>F</w:t>
      </w:r>
      <w:r w:rsidR="0037050B" w:rsidRPr="0037050B">
        <w:rPr>
          <w:rFonts w:ascii="AgfaRotisSansSerif-Bold" w:hAnsi="AgfaRotisSansSerif-Bold" w:cs="AgfaRotisSansSerif-Bold"/>
          <w:b/>
          <w:bCs/>
          <w:color w:val="39383A"/>
          <w:sz w:val="24"/>
          <w:u w:val="single"/>
        </w:rPr>
        <w:t>ür den insektenfreundlichen Garten</w:t>
      </w:r>
    </w:p>
    <w:p w14:paraId="31EE5A5F" w14:textId="4839231E" w:rsidR="00160999" w:rsidRPr="00F86845" w:rsidRDefault="00160999" w:rsidP="00E45556">
      <w:pPr>
        <w:numPr>
          <w:ilvl w:val="0"/>
          <w:numId w:val="4"/>
        </w:numPr>
        <w:spacing w:after="100" w:afterAutospacing="1" w:line="80" w:lineRule="atLeast"/>
        <w:ind w:left="357" w:hanging="357"/>
        <w:rPr>
          <w:rFonts w:ascii="AgfaRotisSansSerifLight" w:eastAsia="Times New Roman" w:hAnsi="AgfaRotisSansSerifLight" w:cs="Arial"/>
          <w:color w:val="000000"/>
          <w:sz w:val="20"/>
          <w:szCs w:val="20"/>
          <w:lang w:eastAsia="de-DE"/>
        </w:rPr>
      </w:pPr>
      <w:r w:rsidRPr="00F86845">
        <w:rPr>
          <w:rFonts w:ascii="AgfaRotisSansSerifLight" w:hAnsi="AgfaRotisSansSerifLight" w:cs="AgfaRotisSansSerif"/>
          <w:color w:val="39383A"/>
        </w:rPr>
        <w:t>Wählen Sie Pflanzen aus, die zeitversetzt blühen.</w:t>
      </w:r>
      <w:r w:rsidR="001B73E9" w:rsidRPr="00F86845">
        <w:rPr>
          <w:rFonts w:ascii="AgfaRotisSansSerifLight" w:hAnsi="AgfaRotisSansSerifLight" w:cs="AgfaRotisSansSerif"/>
          <w:color w:val="39383A"/>
        </w:rPr>
        <w:t xml:space="preserve"> Das sieht nicht nur gut aus sondern sorgt dafür, dass die Insekten übers ganze Jahr Nahrung finden</w:t>
      </w:r>
      <w:r w:rsidRPr="00F86845">
        <w:rPr>
          <w:rFonts w:ascii="AgfaRotisSansSerifLight" w:hAnsi="AgfaRotisSansSerifLight" w:cs="AgfaRotisSansSerif"/>
          <w:color w:val="39383A"/>
        </w:rPr>
        <w:t>.</w:t>
      </w:r>
    </w:p>
    <w:p w14:paraId="784966C4" w14:textId="77777777" w:rsidR="00160999" w:rsidRPr="00DC23CD" w:rsidRDefault="00160999" w:rsidP="009A4ECD">
      <w:pPr>
        <w:numPr>
          <w:ilvl w:val="0"/>
          <w:numId w:val="4"/>
        </w:numPr>
        <w:spacing w:before="100" w:beforeAutospacing="1" w:after="100" w:afterAutospacing="1" w:line="270" w:lineRule="atLeast"/>
        <w:rPr>
          <w:rFonts w:ascii="AgfaRotisSansSerifLight" w:eastAsia="Times New Roman" w:hAnsi="AgfaRotisSansSerifLight" w:cs="Arial"/>
          <w:color w:val="000000"/>
          <w:szCs w:val="20"/>
          <w:lang w:eastAsia="de-DE"/>
        </w:rPr>
      </w:pPr>
      <w:r w:rsidRPr="00DC23CD">
        <w:rPr>
          <w:rFonts w:ascii="AgfaRotisSansSerifLight" w:eastAsia="Times New Roman" w:hAnsi="AgfaRotisSansSerifLight" w:cs="Arial"/>
          <w:color w:val="000000"/>
          <w:szCs w:val="20"/>
          <w:lang w:eastAsia="de-DE"/>
        </w:rPr>
        <w:t>A</w:t>
      </w:r>
      <w:r w:rsidR="00B92D35" w:rsidRPr="00DC23CD">
        <w:rPr>
          <w:rFonts w:ascii="AgfaRotisSansSerifLight" w:eastAsia="Times New Roman" w:hAnsi="AgfaRotisSansSerifLight" w:cs="Arial"/>
          <w:color w:val="000000"/>
          <w:szCs w:val="20"/>
          <w:lang w:eastAsia="de-DE"/>
        </w:rPr>
        <w:t>uf gefüllte Blüten verzichten</w:t>
      </w:r>
      <w:r w:rsidR="009A4ECD" w:rsidRPr="00DC23CD">
        <w:rPr>
          <w:rFonts w:ascii="AgfaRotisSansSerifLight" w:eastAsia="Times New Roman" w:hAnsi="AgfaRotisSansSerifLight" w:cs="Arial"/>
          <w:color w:val="000000"/>
          <w:szCs w:val="20"/>
          <w:lang w:eastAsia="de-DE"/>
        </w:rPr>
        <w:t xml:space="preserve">, </w:t>
      </w:r>
      <w:r w:rsidRPr="00DC23CD">
        <w:rPr>
          <w:rFonts w:ascii="AgfaRotisSansSerifLight" w:eastAsia="Times New Roman" w:hAnsi="AgfaRotisSansSerifLight" w:cs="Arial"/>
          <w:color w:val="000000"/>
          <w:szCs w:val="20"/>
          <w:lang w:eastAsia="de-DE"/>
        </w:rPr>
        <w:t>denn die bieten Blütenbesuchern keinen Nektar und keine Pollen an.</w:t>
      </w:r>
    </w:p>
    <w:p w14:paraId="6F47A732" w14:textId="5FA28751" w:rsidR="008906EA" w:rsidRPr="00DC23CD" w:rsidRDefault="00E712D2" w:rsidP="009A4ECD">
      <w:pPr>
        <w:numPr>
          <w:ilvl w:val="0"/>
          <w:numId w:val="4"/>
        </w:numPr>
        <w:spacing w:before="100" w:beforeAutospacing="1" w:after="100" w:afterAutospacing="1" w:line="270" w:lineRule="atLeast"/>
        <w:rPr>
          <w:rFonts w:ascii="AgfaRotisSansSerifLight" w:eastAsia="Times New Roman" w:hAnsi="AgfaRotisSansSerifLight" w:cs="Arial"/>
          <w:color w:val="000000"/>
          <w:szCs w:val="20"/>
          <w:lang w:eastAsia="de-DE"/>
        </w:rPr>
      </w:pPr>
      <w:r>
        <w:rPr>
          <w:rFonts w:ascii="AgfaRotisSansSerifLight" w:eastAsia="Times New Roman" w:hAnsi="AgfaRotisSansSerifLight" w:cs="Arial"/>
          <w:color w:val="000000"/>
          <w:szCs w:val="20"/>
          <w:lang w:eastAsia="de-DE"/>
        </w:rPr>
        <w:t xml:space="preserve">Keine „Exoten“, denn die </w:t>
      </w:r>
      <w:r w:rsidR="00E45556">
        <w:rPr>
          <w:rFonts w:ascii="AgfaRotisSansSerifLight" w:eastAsia="Times New Roman" w:hAnsi="AgfaRotisSansSerifLight" w:cs="Arial"/>
          <w:color w:val="000000"/>
          <w:szCs w:val="20"/>
          <w:lang w:eastAsia="de-DE"/>
        </w:rPr>
        <w:t xml:space="preserve">sind </w:t>
      </w:r>
      <w:r w:rsidR="00E45556">
        <w:rPr>
          <w:rFonts w:ascii="AgfaRotisSansSerifLight" w:eastAsia="Times New Roman" w:hAnsi="AgfaRotisSansSerifLight" w:cs="Arial"/>
          <w:color w:val="000000"/>
          <w:szCs w:val="20"/>
          <w:lang w:eastAsia="de-DE"/>
        </w:rPr>
        <w:t>kein Futter</w:t>
      </w:r>
      <w:r w:rsidR="00E45556">
        <w:rPr>
          <w:rFonts w:ascii="AgfaRotisSansSerifLight" w:eastAsia="Times New Roman" w:hAnsi="AgfaRotisSansSerifLight" w:cs="Arial"/>
          <w:color w:val="000000"/>
          <w:szCs w:val="20"/>
          <w:lang w:eastAsia="de-DE"/>
        </w:rPr>
        <w:t xml:space="preserve"> für </w:t>
      </w:r>
      <w:r>
        <w:rPr>
          <w:rFonts w:ascii="AgfaRotisSansSerifLight" w:eastAsia="Times New Roman" w:hAnsi="AgfaRotisSansSerifLight" w:cs="Arial"/>
          <w:color w:val="000000"/>
          <w:szCs w:val="20"/>
          <w:lang w:eastAsia="de-DE"/>
        </w:rPr>
        <w:t xml:space="preserve">Raupen. </w:t>
      </w:r>
      <w:r w:rsidR="00160999" w:rsidRPr="00DC23CD">
        <w:rPr>
          <w:rFonts w:ascii="AgfaRotisSansSerifLight" w:eastAsia="Times New Roman" w:hAnsi="AgfaRotisSansSerifLight" w:cs="Arial"/>
          <w:color w:val="000000"/>
          <w:szCs w:val="20"/>
          <w:lang w:eastAsia="de-DE"/>
        </w:rPr>
        <w:t>B</w:t>
      </w:r>
      <w:r w:rsidR="009A4ECD" w:rsidRPr="00DC23CD">
        <w:rPr>
          <w:rFonts w:ascii="AgfaRotisSansSerifLight" w:eastAsia="Times New Roman" w:hAnsi="AgfaRotisSansSerifLight" w:cs="Arial"/>
          <w:color w:val="000000"/>
          <w:szCs w:val="20"/>
          <w:lang w:eastAsia="de-DE"/>
        </w:rPr>
        <w:t xml:space="preserve">esser </w:t>
      </w:r>
      <w:r w:rsidR="008906EA" w:rsidRPr="00DC23CD">
        <w:rPr>
          <w:rFonts w:ascii="AgfaRotisSansSerifLight" w:eastAsia="Times New Roman" w:hAnsi="AgfaRotisSansSerifLight" w:cs="Arial"/>
          <w:color w:val="000000"/>
          <w:szCs w:val="20"/>
          <w:lang w:eastAsia="de-DE"/>
        </w:rPr>
        <w:t>auf heimische</w:t>
      </w:r>
      <w:r w:rsidR="001B73E9" w:rsidRPr="00DC23CD">
        <w:rPr>
          <w:rFonts w:ascii="AgfaRotisSansSerifLight" w:eastAsia="Times New Roman" w:hAnsi="AgfaRotisSansSerifLight" w:cs="Arial"/>
          <w:color w:val="000000"/>
          <w:szCs w:val="20"/>
          <w:lang w:eastAsia="de-DE"/>
        </w:rPr>
        <w:t>,</w:t>
      </w:r>
      <w:r w:rsidR="008906EA" w:rsidRPr="00DC23CD">
        <w:rPr>
          <w:rFonts w:ascii="AgfaRotisSansSerifLight" w:eastAsia="Times New Roman" w:hAnsi="AgfaRotisSansSerifLight" w:cs="Arial"/>
          <w:color w:val="000000"/>
          <w:szCs w:val="20"/>
          <w:lang w:eastAsia="de-DE"/>
        </w:rPr>
        <w:t xml:space="preserve"> </w:t>
      </w:r>
      <w:r w:rsidR="007E4078" w:rsidRPr="00DC23CD">
        <w:rPr>
          <w:rFonts w:ascii="AgfaRotisSansSerifLight" w:eastAsia="Times New Roman" w:hAnsi="AgfaRotisSansSerifLight" w:cs="Arial"/>
          <w:color w:val="000000"/>
          <w:szCs w:val="20"/>
          <w:lang w:eastAsia="de-DE"/>
        </w:rPr>
        <w:t xml:space="preserve">regionale </w:t>
      </w:r>
      <w:r w:rsidR="008906EA" w:rsidRPr="00DC23CD">
        <w:rPr>
          <w:rFonts w:ascii="AgfaRotisSansSerifLight" w:eastAsia="Times New Roman" w:hAnsi="AgfaRotisSansSerifLight" w:cs="Arial"/>
          <w:color w:val="000000"/>
          <w:szCs w:val="20"/>
          <w:lang w:eastAsia="de-DE"/>
        </w:rPr>
        <w:t>Arten zurückgreifen</w:t>
      </w:r>
    </w:p>
    <w:p w14:paraId="2AE611C4" w14:textId="2C5920CE" w:rsidR="008906EA" w:rsidRPr="00DC23CD" w:rsidRDefault="00CF6F61" w:rsidP="009A4ECD">
      <w:pPr>
        <w:numPr>
          <w:ilvl w:val="0"/>
          <w:numId w:val="4"/>
        </w:numPr>
        <w:spacing w:before="100" w:beforeAutospacing="1" w:after="100" w:afterAutospacing="1" w:line="270" w:lineRule="atLeast"/>
        <w:rPr>
          <w:rFonts w:ascii="AgfaRotisSansSerifLight" w:eastAsia="Times New Roman" w:hAnsi="AgfaRotisSansSerifLight" w:cs="Arial"/>
          <w:color w:val="000000"/>
          <w:szCs w:val="20"/>
          <w:lang w:eastAsia="de-DE"/>
        </w:rPr>
      </w:pPr>
      <w:r w:rsidRPr="00DC23CD">
        <w:rPr>
          <w:rFonts w:ascii="AgfaRotisSansSerifLight" w:eastAsia="Times New Roman" w:hAnsi="AgfaRotisSansSerifLight" w:cs="Arial"/>
          <w:color w:val="000000"/>
          <w:szCs w:val="20"/>
          <w:lang w:eastAsia="de-DE"/>
        </w:rPr>
        <w:t xml:space="preserve">Wiese statt Rasen: </w:t>
      </w:r>
      <w:r w:rsidR="008906EA" w:rsidRPr="00DC23CD">
        <w:rPr>
          <w:rFonts w:ascii="AgfaRotisSansSerifLight" w:eastAsia="Times New Roman" w:hAnsi="AgfaRotisSansSerifLight" w:cs="Arial"/>
          <w:color w:val="000000"/>
          <w:szCs w:val="20"/>
          <w:lang w:eastAsia="de-DE"/>
        </w:rPr>
        <w:t>Randstreifen</w:t>
      </w:r>
      <w:r w:rsidR="00416088" w:rsidRPr="00DC23CD">
        <w:rPr>
          <w:rFonts w:ascii="AgfaRotisSansSerifLight" w:eastAsia="Times New Roman" w:hAnsi="AgfaRotisSansSerifLight" w:cs="Arial"/>
          <w:color w:val="000000"/>
          <w:szCs w:val="20"/>
          <w:lang w:eastAsia="de-DE"/>
        </w:rPr>
        <w:t xml:space="preserve"> oder Inse</w:t>
      </w:r>
      <w:r w:rsidRPr="00DC23CD">
        <w:rPr>
          <w:rFonts w:ascii="AgfaRotisSansSerifLight" w:eastAsia="Times New Roman" w:hAnsi="AgfaRotisSansSerifLight" w:cs="Arial"/>
          <w:color w:val="000000"/>
          <w:szCs w:val="20"/>
          <w:lang w:eastAsia="de-DE"/>
        </w:rPr>
        <w:t xml:space="preserve">ln nur einmal im Jahr </w:t>
      </w:r>
      <w:r w:rsidR="008906EA" w:rsidRPr="00DC23CD">
        <w:rPr>
          <w:rFonts w:ascii="AgfaRotisSansSerifLight" w:eastAsia="Times New Roman" w:hAnsi="AgfaRotisSansSerifLight" w:cs="Arial"/>
          <w:color w:val="000000"/>
          <w:szCs w:val="20"/>
          <w:lang w:eastAsia="de-DE"/>
        </w:rPr>
        <w:t>mähen</w:t>
      </w:r>
      <w:r w:rsidRPr="00DC23CD">
        <w:rPr>
          <w:rFonts w:ascii="AgfaRotisSansSerifLight" w:eastAsia="Times New Roman" w:hAnsi="AgfaRotisSansSerifLight" w:cs="Arial"/>
          <w:color w:val="000000"/>
          <w:szCs w:val="20"/>
          <w:lang w:eastAsia="de-DE"/>
        </w:rPr>
        <w:t>, oder noch besser eine Wiese anlegen, indem die Grasnarbe entfernt und Wiesenpflanzen gesetzt oder eine Samenmischung ausgebracht wird.</w:t>
      </w:r>
    </w:p>
    <w:p w14:paraId="7393221E" w14:textId="2FF9352F" w:rsidR="008906EA" w:rsidRPr="00DC23CD" w:rsidRDefault="00110640" w:rsidP="009A4ECD">
      <w:pPr>
        <w:numPr>
          <w:ilvl w:val="0"/>
          <w:numId w:val="4"/>
        </w:numPr>
        <w:spacing w:before="100" w:beforeAutospacing="1" w:after="100" w:afterAutospacing="1" w:line="270" w:lineRule="atLeast"/>
        <w:rPr>
          <w:rFonts w:ascii="AgfaRotisSansSerifLight" w:eastAsia="Times New Roman" w:hAnsi="AgfaRotisSansSerifLight" w:cs="Arial"/>
          <w:color w:val="000000"/>
          <w:lang w:eastAsia="de-DE"/>
        </w:rPr>
      </w:pPr>
      <w:r w:rsidRPr="00DC23CD">
        <w:rPr>
          <w:rFonts w:ascii="AgfaRotisSansSerifLight" w:eastAsia="Times New Roman" w:hAnsi="AgfaRotisSansSerifLight" w:cs="Arial"/>
          <w:noProof/>
          <w:color w:val="000000"/>
          <w:lang w:eastAsia="de-DE"/>
        </w:rPr>
        <w:drawing>
          <wp:anchor distT="0" distB="0" distL="114300" distR="114300" simplePos="0" relativeHeight="251689984" behindDoc="0" locked="0" layoutInCell="1" allowOverlap="1" wp14:anchorId="0B073C02" wp14:editId="72C2CDE4">
            <wp:simplePos x="0" y="0"/>
            <wp:positionH relativeFrom="column">
              <wp:posOffset>227330</wp:posOffset>
            </wp:positionH>
            <wp:positionV relativeFrom="paragraph">
              <wp:posOffset>109855</wp:posOffset>
            </wp:positionV>
            <wp:extent cx="1395095" cy="1860550"/>
            <wp:effectExtent l="0" t="0" r="0"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hlüsselblum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5095" cy="1860550"/>
                    </a:xfrm>
                    <a:prstGeom prst="rect">
                      <a:avLst/>
                    </a:prstGeom>
                  </pic:spPr>
                </pic:pic>
              </a:graphicData>
            </a:graphic>
            <wp14:sizeRelH relativeFrom="margin">
              <wp14:pctWidth>0</wp14:pctWidth>
            </wp14:sizeRelH>
            <wp14:sizeRelV relativeFrom="margin">
              <wp14:pctHeight>0</wp14:pctHeight>
            </wp14:sizeRelV>
          </wp:anchor>
        </w:drawing>
      </w:r>
      <w:r w:rsidR="00783A5E" w:rsidRPr="00DC23CD">
        <w:rPr>
          <w:rFonts w:ascii="AgfaRotisSansSerifLight" w:eastAsia="Times New Roman" w:hAnsi="AgfaRotisSansSerifLight" w:cs="Arial"/>
          <w:color w:val="000000"/>
          <w:lang w:eastAsia="de-DE"/>
        </w:rPr>
        <w:t>Keine Chemie</w:t>
      </w:r>
      <w:r w:rsidR="008906EA" w:rsidRPr="00DC23CD">
        <w:rPr>
          <w:rFonts w:ascii="AgfaRotisSansSerifLight" w:eastAsia="Times New Roman" w:hAnsi="AgfaRotisSansSerifLight" w:cs="Arial"/>
          <w:color w:val="000000"/>
          <w:lang w:eastAsia="de-DE"/>
        </w:rPr>
        <w:t xml:space="preserve"> zur </w:t>
      </w:r>
      <w:r w:rsidR="00E45556" w:rsidRPr="00DC23CD">
        <w:rPr>
          <w:rFonts w:ascii="AgfaRotisSansSerifLight" w:eastAsia="Times New Roman" w:hAnsi="AgfaRotisSansSerifLight" w:cs="Arial"/>
          <w:color w:val="000000"/>
          <w:lang w:eastAsia="de-DE"/>
        </w:rPr>
        <w:t>Unkraut- und Schädlingsbekämpfung sowie</w:t>
      </w:r>
      <w:r w:rsidR="00E45556" w:rsidRPr="00DC23CD">
        <w:rPr>
          <w:rFonts w:ascii="AgfaRotisSansSerifLight" w:eastAsia="Times New Roman" w:hAnsi="AgfaRotisSansSerifLight" w:cs="Arial"/>
          <w:color w:val="000000"/>
          <w:lang w:eastAsia="de-DE"/>
        </w:rPr>
        <w:t xml:space="preserve"> </w:t>
      </w:r>
      <w:r w:rsidR="008906EA" w:rsidRPr="00DC23CD">
        <w:rPr>
          <w:rFonts w:ascii="AgfaRotisSansSerifLight" w:eastAsia="Times New Roman" w:hAnsi="AgfaRotisSansSerifLight" w:cs="Arial"/>
          <w:color w:val="000000"/>
          <w:lang w:eastAsia="de-DE"/>
        </w:rPr>
        <w:t>Düngung</w:t>
      </w:r>
      <w:r w:rsidR="007F2E73" w:rsidRPr="00DC23CD">
        <w:rPr>
          <w:rFonts w:ascii="AgfaRotisSansSerifLight" w:eastAsia="Times New Roman" w:hAnsi="AgfaRotisSansSerifLight" w:cs="Arial"/>
          <w:color w:val="000000"/>
          <w:lang w:eastAsia="de-DE"/>
        </w:rPr>
        <w:t xml:space="preserve"> </w:t>
      </w:r>
    </w:p>
    <w:p w14:paraId="01D7F839" w14:textId="61BA52B6" w:rsidR="0000582B" w:rsidRPr="00DC23CD" w:rsidRDefault="00416088" w:rsidP="00A82EE4">
      <w:pPr>
        <w:numPr>
          <w:ilvl w:val="0"/>
          <w:numId w:val="4"/>
        </w:numPr>
        <w:spacing w:before="100" w:beforeAutospacing="1" w:after="100" w:afterAutospacing="1" w:line="270" w:lineRule="atLeast"/>
        <w:rPr>
          <w:rFonts w:ascii="AgfaRotisSansSerifLight" w:eastAsia="Times New Roman" w:hAnsi="AgfaRotisSansSerifLight" w:cs="Arial"/>
          <w:color w:val="000000"/>
          <w:lang w:eastAsia="de-DE"/>
        </w:rPr>
      </w:pPr>
      <w:r w:rsidRPr="00DC23CD">
        <w:rPr>
          <w:rFonts w:ascii="AgfaRotisSansSerifLight" w:eastAsia="Times New Roman" w:hAnsi="AgfaRotisSansSerifLight" w:cs="Arial"/>
          <w:color w:val="000000"/>
          <w:lang w:eastAsia="de-DE"/>
        </w:rPr>
        <w:t>Hecken</w:t>
      </w:r>
      <w:r w:rsidR="00A82EE4" w:rsidRPr="00DC23CD">
        <w:rPr>
          <w:rFonts w:ascii="AgfaRotisSansSerifLight" w:eastAsia="Times New Roman" w:hAnsi="AgfaRotisSansSerifLight" w:cs="Arial"/>
          <w:color w:val="000000"/>
          <w:lang w:eastAsia="de-DE"/>
        </w:rPr>
        <w:t>,</w:t>
      </w:r>
      <w:r w:rsidRPr="00DC23CD">
        <w:rPr>
          <w:rFonts w:ascii="AgfaRotisSansSerifLight" w:eastAsia="Times New Roman" w:hAnsi="AgfaRotisSansSerifLight" w:cs="Arial"/>
          <w:color w:val="000000"/>
          <w:lang w:eastAsia="de-DE"/>
        </w:rPr>
        <w:t xml:space="preserve"> </w:t>
      </w:r>
      <w:r w:rsidR="008906EA" w:rsidRPr="00DC23CD">
        <w:rPr>
          <w:rFonts w:ascii="AgfaRotisSansSerifLight" w:eastAsia="Times New Roman" w:hAnsi="AgfaRotisSansSerifLight" w:cs="Arial"/>
          <w:color w:val="000000"/>
          <w:lang w:eastAsia="de-DE"/>
        </w:rPr>
        <w:t>Stein</w:t>
      </w:r>
      <w:r w:rsidR="007F2E73" w:rsidRPr="00DC23CD">
        <w:rPr>
          <w:rFonts w:ascii="AgfaRotisSansSerifLight" w:eastAsia="Times New Roman" w:hAnsi="AgfaRotisSansSerifLight" w:cs="Arial"/>
          <w:color w:val="000000"/>
          <w:lang w:eastAsia="de-DE"/>
        </w:rPr>
        <w:t>- und Altholz</w:t>
      </w:r>
      <w:r w:rsidR="008906EA" w:rsidRPr="00DC23CD">
        <w:rPr>
          <w:rFonts w:ascii="AgfaRotisSansSerifLight" w:eastAsia="Times New Roman" w:hAnsi="AgfaRotisSansSerifLight" w:cs="Arial"/>
          <w:color w:val="000000"/>
          <w:lang w:eastAsia="de-DE"/>
        </w:rPr>
        <w:t xml:space="preserve">haufen anlegen </w:t>
      </w:r>
    </w:p>
    <w:p w14:paraId="3F804B88" w14:textId="0B9076A2" w:rsidR="008906EA" w:rsidRPr="00DC23CD" w:rsidRDefault="00F70042" w:rsidP="009A4ECD">
      <w:pPr>
        <w:numPr>
          <w:ilvl w:val="0"/>
          <w:numId w:val="4"/>
        </w:numPr>
        <w:spacing w:before="100" w:beforeAutospacing="1" w:after="100" w:afterAutospacing="1" w:line="270" w:lineRule="atLeast"/>
        <w:rPr>
          <w:rFonts w:ascii="AgfaRotisSansSerifLight" w:eastAsia="Times New Roman" w:hAnsi="AgfaRotisSansSerifLight" w:cs="Arial"/>
          <w:color w:val="000000"/>
          <w:lang w:eastAsia="de-DE"/>
        </w:rPr>
      </w:pPr>
      <w:r w:rsidRPr="00DC23CD">
        <w:rPr>
          <w:rFonts w:ascii="AgfaRotisSansSerifLight" w:eastAsia="Times New Roman" w:hAnsi="AgfaRotisSansSerifLight" w:cs="Arial"/>
          <w:color w:val="000000"/>
          <w:lang w:eastAsia="de-DE"/>
        </w:rPr>
        <w:t xml:space="preserve">Nicht den </w:t>
      </w:r>
      <w:r w:rsidR="00480C7A" w:rsidRPr="00DC23CD">
        <w:rPr>
          <w:rFonts w:ascii="AgfaRotisSansSerifLight" w:eastAsia="Times New Roman" w:hAnsi="AgfaRotisSansSerifLight" w:cs="Arial"/>
          <w:color w:val="000000"/>
          <w:lang w:eastAsia="de-DE"/>
        </w:rPr>
        <w:t>aller</w:t>
      </w:r>
      <w:r w:rsidRPr="00DC23CD">
        <w:rPr>
          <w:rFonts w:ascii="AgfaRotisSansSerifLight" w:eastAsia="Times New Roman" w:hAnsi="AgfaRotisSansSerifLight" w:cs="Arial"/>
          <w:color w:val="000000"/>
          <w:lang w:eastAsia="de-DE"/>
        </w:rPr>
        <w:t>letzten Winkel</w:t>
      </w:r>
      <w:r w:rsidR="008906EA" w:rsidRPr="00DC23CD">
        <w:rPr>
          <w:rFonts w:ascii="AgfaRotisSansSerifLight" w:eastAsia="Times New Roman" w:hAnsi="AgfaRotisSansSerifLight" w:cs="Arial"/>
          <w:color w:val="000000"/>
          <w:lang w:eastAsia="de-DE"/>
        </w:rPr>
        <w:t xml:space="preserve"> </w:t>
      </w:r>
      <w:r w:rsidR="00480C7A" w:rsidRPr="00DC23CD">
        <w:rPr>
          <w:rFonts w:ascii="AgfaRotisSansSerifLight" w:eastAsia="Times New Roman" w:hAnsi="AgfaRotisSansSerifLight" w:cs="Arial"/>
          <w:color w:val="000000"/>
          <w:lang w:eastAsia="de-DE"/>
        </w:rPr>
        <w:t>aufräumen, sondern einfach sich selbst überlassen</w:t>
      </w:r>
    </w:p>
    <w:p w14:paraId="6B641B8E" w14:textId="79C03CA9" w:rsidR="00160999" w:rsidRPr="00F86845" w:rsidRDefault="00160999" w:rsidP="009A4ECD">
      <w:pPr>
        <w:numPr>
          <w:ilvl w:val="0"/>
          <w:numId w:val="4"/>
        </w:numPr>
        <w:spacing w:before="100" w:beforeAutospacing="1" w:after="100" w:afterAutospacing="1" w:line="270" w:lineRule="atLeast"/>
        <w:rPr>
          <w:rFonts w:ascii="AgfaRotisSansSerifLight" w:eastAsia="Times New Roman" w:hAnsi="AgfaRotisSansSerifLight" w:cs="Arial"/>
          <w:color w:val="000000"/>
          <w:sz w:val="20"/>
          <w:szCs w:val="20"/>
          <w:lang w:eastAsia="de-DE"/>
        </w:rPr>
      </w:pPr>
      <w:r w:rsidRPr="00F86845">
        <w:rPr>
          <w:rFonts w:ascii="AgfaRotisSansSerifLight" w:hAnsi="AgfaRotisSansSerifLight"/>
        </w:rPr>
        <w:t>Naturschutz im Gemüsebeet: Lauch, Kohl, Zwiebeln und Möhren</w:t>
      </w:r>
      <w:r w:rsidR="00783A5E" w:rsidRPr="00F86845">
        <w:rPr>
          <w:rFonts w:ascii="AgfaRotisSansSerifLight" w:hAnsi="AgfaRotisSansSerifLight"/>
        </w:rPr>
        <w:t xml:space="preserve"> auch mal blühen lassen. Erstaunlich wie viele Bienen und Hummeln sich hier bedienen.</w:t>
      </w:r>
    </w:p>
    <w:p w14:paraId="03F83678" w14:textId="5FA12E76" w:rsidR="00783A5E" w:rsidRPr="00F86845" w:rsidRDefault="00783A5E" w:rsidP="00783A5E">
      <w:pPr>
        <w:pStyle w:val="Listenabsatz"/>
        <w:numPr>
          <w:ilvl w:val="0"/>
          <w:numId w:val="4"/>
        </w:numPr>
        <w:rPr>
          <w:rFonts w:ascii="AgfaRotisSansSerifLight" w:hAnsi="AgfaRotisSansSerifLight"/>
        </w:rPr>
      </w:pPr>
      <w:r w:rsidRPr="00F86845">
        <w:rPr>
          <w:rFonts w:ascii="AgfaRotisSansSerifLight" w:hAnsi="AgfaRotisSansSerifLight"/>
        </w:rPr>
        <w:t>Im Herbst die verblühten Stauden stehen lassen und erst im Frühjahr abräumen. Hier finden Wildbienen Unterschlupf für den Winter.</w:t>
      </w:r>
    </w:p>
    <w:p w14:paraId="2F3F6FC9" w14:textId="7BDB1A98" w:rsidR="00976D4C" w:rsidRPr="00F86845" w:rsidRDefault="00E74E06" w:rsidP="00A30B1C">
      <w:pPr>
        <w:autoSpaceDE w:val="0"/>
        <w:autoSpaceDN w:val="0"/>
        <w:adjustRightInd w:val="0"/>
        <w:spacing w:after="0" w:line="360" w:lineRule="auto"/>
        <w:rPr>
          <w:rFonts w:ascii="AgfaRotisSansSerifLight" w:hAnsi="AgfaRotisSansSerifLight" w:cs="AgfaRotisSansSerif-Bold"/>
          <w:b/>
          <w:bCs/>
          <w:color w:val="39383A"/>
          <w:sz w:val="24"/>
          <w:u w:val="single"/>
        </w:rPr>
      </w:pPr>
      <w:r w:rsidRPr="00F86845">
        <w:rPr>
          <w:rFonts w:ascii="AgfaRotisSansSerifLight" w:hAnsi="AgfaRotisSansSerifLight" w:cs="AgfaRotisSansSerif-Bold"/>
          <w:b/>
          <w:bCs/>
          <w:color w:val="39383A"/>
          <w:sz w:val="24"/>
          <w:u w:val="single"/>
        </w:rPr>
        <w:t xml:space="preserve">Wie </w:t>
      </w:r>
      <w:r w:rsidR="00976D4C" w:rsidRPr="00F86845">
        <w:rPr>
          <w:rFonts w:ascii="AgfaRotisSansSerifLight" w:hAnsi="AgfaRotisSansSerifLight" w:cs="AgfaRotisSansSerif-Bold"/>
          <w:b/>
          <w:bCs/>
          <w:color w:val="39383A"/>
          <w:sz w:val="24"/>
          <w:u w:val="single"/>
        </w:rPr>
        <w:t>wäre</w:t>
      </w:r>
      <w:r w:rsidRPr="00F86845">
        <w:rPr>
          <w:rFonts w:ascii="AgfaRotisSansSerifLight" w:hAnsi="AgfaRotisSansSerifLight" w:cs="AgfaRotisSansSerif-Bold"/>
          <w:b/>
          <w:bCs/>
          <w:color w:val="39383A"/>
          <w:sz w:val="24"/>
          <w:u w:val="single"/>
        </w:rPr>
        <w:t xml:space="preserve"> es mit einer </w:t>
      </w:r>
      <w:r w:rsidR="008906EA" w:rsidRPr="00F86845">
        <w:rPr>
          <w:rFonts w:ascii="AgfaRotisSansSerifLight" w:hAnsi="AgfaRotisSansSerifLight" w:cs="AgfaRotisSansSerif-Bold"/>
          <w:b/>
          <w:bCs/>
          <w:color w:val="39383A"/>
          <w:sz w:val="24"/>
          <w:u w:val="single"/>
        </w:rPr>
        <w:t>"grüne</w:t>
      </w:r>
      <w:r w:rsidRPr="00F86845">
        <w:rPr>
          <w:rFonts w:ascii="AgfaRotisSansSerifLight" w:hAnsi="AgfaRotisSansSerifLight" w:cs="AgfaRotisSansSerif-Bold"/>
          <w:b/>
          <w:bCs/>
          <w:color w:val="39383A"/>
          <w:sz w:val="24"/>
          <w:u w:val="single"/>
        </w:rPr>
        <w:t>n</w:t>
      </w:r>
      <w:r w:rsidR="008906EA" w:rsidRPr="00F86845">
        <w:rPr>
          <w:rFonts w:ascii="AgfaRotisSansSerifLight" w:hAnsi="AgfaRotisSansSerifLight" w:cs="AgfaRotisSansSerif-Bold"/>
          <w:b/>
          <w:bCs/>
          <w:color w:val="39383A"/>
          <w:sz w:val="24"/>
          <w:u w:val="single"/>
        </w:rPr>
        <w:t xml:space="preserve"> W</w:t>
      </w:r>
      <w:r w:rsidR="00976D4C" w:rsidRPr="00F86845">
        <w:rPr>
          <w:rFonts w:ascii="AgfaRotisSansSerifLight" w:hAnsi="AgfaRotisSansSerifLight" w:cs="AgfaRotisSansSerif-Bold"/>
          <w:b/>
          <w:bCs/>
          <w:color w:val="39383A"/>
          <w:sz w:val="24"/>
          <w:u w:val="single"/>
        </w:rPr>
        <w:t>a</w:t>
      </w:r>
      <w:r w:rsidR="008906EA" w:rsidRPr="00F86845">
        <w:rPr>
          <w:rFonts w:ascii="AgfaRotisSansSerifLight" w:hAnsi="AgfaRotisSansSerifLight" w:cs="AgfaRotisSansSerif-Bold"/>
          <w:b/>
          <w:bCs/>
          <w:color w:val="39383A"/>
          <w:sz w:val="24"/>
          <w:u w:val="single"/>
        </w:rPr>
        <w:t>nd"</w:t>
      </w:r>
      <w:r w:rsidR="00976D4C" w:rsidRPr="00F86845">
        <w:rPr>
          <w:rFonts w:ascii="AgfaRotisSansSerifLight" w:hAnsi="AgfaRotisSansSerifLight" w:cs="AgfaRotisSansSerif-Bold"/>
          <w:b/>
          <w:bCs/>
          <w:color w:val="39383A"/>
          <w:sz w:val="24"/>
          <w:u w:val="single"/>
        </w:rPr>
        <w:t>?</w:t>
      </w:r>
    </w:p>
    <w:p w14:paraId="43DA1ADD" w14:textId="4E68C67F" w:rsidR="00F86845" w:rsidRPr="00C13B9B" w:rsidRDefault="008906EA" w:rsidP="009003E3">
      <w:pPr>
        <w:autoSpaceDE w:val="0"/>
        <w:autoSpaceDN w:val="0"/>
        <w:adjustRightInd w:val="0"/>
        <w:spacing w:after="0" w:line="240" w:lineRule="auto"/>
        <w:jc w:val="both"/>
        <w:rPr>
          <w:rFonts w:ascii="AgfaRotisSansSerifLight" w:eastAsia="Times New Roman" w:hAnsi="AgfaRotisSansSerifLight" w:cs="Arial"/>
          <w:color w:val="000000"/>
          <w:lang w:eastAsia="de-DE"/>
        </w:rPr>
      </w:pPr>
      <w:r w:rsidRPr="00C13B9B">
        <w:rPr>
          <w:rFonts w:ascii="AgfaRotisSansSerifLight" w:eastAsia="Times New Roman" w:hAnsi="AgfaRotisSansSerifLight" w:cs="Arial"/>
          <w:color w:val="000000"/>
          <w:lang w:eastAsia="de-DE"/>
        </w:rPr>
        <w:t xml:space="preserve">Mauern </w:t>
      </w:r>
      <w:r w:rsidR="00052CD1" w:rsidRPr="00C13B9B">
        <w:rPr>
          <w:rFonts w:ascii="AgfaRotisSansSerifLight" w:eastAsia="Times New Roman" w:hAnsi="AgfaRotisSansSerifLight" w:cs="Arial"/>
          <w:color w:val="000000"/>
          <w:lang w:eastAsia="de-DE"/>
        </w:rPr>
        <w:t xml:space="preserve">und Zäune </w:t>
      </w:r>
      <w:r w:rsidR="00AD395C" w:rsidRPr="00C13B9B">
        <w:rPr>
          <w:rFonts w:ascii="AgfaRotisSansSerifLight" w:eastAsia="Times New Roman" w:hAnsi="AgfaRotisSansSerifLight" w:cs="Arial"/>
          <w:color w:val="000000"/>
          <w:lang w:eastAsia="de-DE"/>
        </w:rPr>
        <w:t xml:space="preserve">lassen sich attraktiv </w:t>
      </w:r>
      <w:r w:rsidRPr="00C13B9B">
        <w:rPr>
          <w:rFonts w:ascii="AgfaRotisSansSerifLight" w:eastAsia="Times New Roman" w:hAnsi="AgfaRotisSansSerifLight" w:cs="Arial"/>
          <w:color w:val="000000"/>
          <w:lang w:eastAsia="de-DE"/>
        </w:rPr>
        <w:t xml:space="preserve">mit </w:t>
      </w:r>
      <w:r w:rsidR="00052CD1" w:rsidRPr="00C13B9B">
        <w:rPr>
          <w:rFonts w:ascii="AgfaRotisSansSerifLight" w:eastAsia="Times New Roman" w:hAnsi="AgfaRotisSansSerifLight" w:cs="Arial"/>
          <w:color w:val="000000"/>
          <w:lang w:eastAsia="de-DE"/>
        </w:rPr>
        <w:t xml:space="preserve">Rosen, </w:t>
      </w:r>
      <w:r w:rsidRPr="00C13B9B">
        <w:rPr>
          <w:rFonts w:ascii="AgfaRotisSansSerifLight" w:eastAsia="Times New Roman" w:hAnsi="AgfaRotisSansSerifLight" w:cs="Arial"/>
          <w:color w:val="000000"/>
          <w:lang w:eastAsia="de-DE"/>
        </w:rPr>
        <w:t xml:space="preserve">Efeu, </w:t>
      </w:r>
      <w:r w:rsidR="00052CD1" w:rsidRPr="00C13B9B">
        <w:rPr>
          <w:rFonts w:ascii="AgfaRotisSansSerifLight" w:eastAsia="Times New Roman" w:hAnsi="AgfaRotisSansSerifLight" w:cs="Arial"/>
          <w:color w:val="000000"/>
          <w:lang w:eastAsia="de-DE"/>
        </w:rPr>
        <w:t xml:space="preserve">Clematis, </w:t>
      </w:r>
      <w:r w:rsidRPr="00C13B9B">
        <w:rPr>
          <w:rFonts w:ascii="AgfaRotisSansSerifLight" w:eastAsia="Times New Roman" w:hAnsi="AgfaRotisSansSerifLight" w:cs="Arial"/>
          <w:color w:val="000000"/>
          <w:lang w:eastAsia="de-DE"/>
        </w:rPr>
        <w:t>Hopfen</w:t>
      </w:r>
      <w:r w:rsidR="00052CD1" w:rsidRPr="00C13B9B">
        <w:rPr>
          <w:rFonts w:ascii="AgfaRotisSansSerifLight" w:eastAsia="Times New Roman" w:hAnsi="AgfaRotisSansSerifLight" w:cs="Arial"/>
          <w:color w:val="000000"/>
          <w:lang w:eastAsia="de-DE"/>
        </w:rPr>
        <w:t>, wildem Wein</w:t>
      </w:r>
      <w:r w:rsidRPr="00C13B9B">
        <w:rPr>
          <w:rFonts w:ascii="AgfaRotisSansSerifLight" w:eastAsia="Times New Roman" w:hAnsi="AgfaRotisSansSerifLight" w:cs="Arial"/>
          <w:color w:val="000000"/>
          <w:lang w:eastAsia="de-DE"/>
        </w:rPr>
        <w:t xml:space="preserve"> oder</w:t>
      </w:r>
      <w:r w:rsidR="00052CD1" w:rsidRPr="00C13B9B">
        <w:rPr>
          <w:rFonts w:ascii="AgfaRotisSansSerifLight" w:eastAsia="Times New Roman" w:hAnsi="AgfaRotisSansSerifLight" w:cs="Arial"/>
          <w:color w:val="000000"/>
          <w:lang w:eastAsia="de-DE"/>
        </w:rPr>
        <w:t xml:space="preserve"> </w:t>
      </w:r>
      <w:r w:rsidRPr="00C13B9B">
        <w:rPr>
          <w:rFonts w:ascii="AgfaRotisSansSerifLight" w:eastAsia="Times New Roman" w:hAnsi="AgfaRotisSansSerifLight" w:cs="Arial"/>
          <w:color w:val="000000"/>
          <w:lang w:eastAsia="de-DE"/>
        </w:rPr>
        <w:t xml:space="preserve">Geißblatt </w:t>
      </w:r>
      <w:r w:rsidR="00E74E06" w:rsidRPr="00C13B9B">
        <w:rPr>
          <w:rFonts w:ascii="AgfaRotisSansSerifLight" w:eastAsia="Times New Roman" w:hAnsi="AgfaRotisSansSerifLight" w:cs="Arial"/>
          <w:color w:val="000000"/>
          <w:lang w:eastAsia="de-DE"/>
        </w:rPr>
        <w:t>begrünen</w:t>
      </w:r>
      <w:r w:rsidR="00052CD1" w:rsidRPr="00C13B9B">
        <w:rPr>
          <w:rFonts w:ascii="AgfaRotisSansSerifLight" w:eastAsia="Times New Roman" w:hAnsi="AgfaRotisSansSerifLight" w:cs="Arial"/>
          <w:color w:val="000000"/>
          <w:lang w:eastAsia="de-DE"/>
        </w:rPr>
        <w:t xml:space="preserve">. </w:t>
      </w:r>
      <w:r w:rsidR="009E56BD" w:rsidRPr="00C13B9B">
        <w:rPr>
          <w:rFonts w:ascii="AgfaRotisSansSerifLight" w:eastAsia="Times New Roman" w:hAnsi="AgfaRotisSansSerifLight" w:cs="Arial"/>
          <w:color w:val="000000"/>
          <w:lang w:eastAsia="de-DE"/>
        </w:rPr>
        <w:t xml:space="preserve">Diese bieten </w:t>
      </w:r>
      <w:r w:rsidR="000256C9" w:rsidRPr="00C13B9B">
        <w:rPr>
          <w:rFonts w:ascii="AgfaRotisSansSerifLight" w:eastAsia="Times New Roman" w:hAnsi="AgfaRotisSansSerifLight" w:cs="Arial"/>
          <w:color w:val="000000"/>
          <w:lang w:eastAsia="de-DE"/>
        </w:rPr>
        <w:t xml:space="preserve">einen idealen Lebensraum unterschiedlicher </w:t>
      </w:r>
      <w:r w:rsidR="004F13A5" w:rsidRPr="00C13B9B">
        <w:rPr>
          <w:rFonts w:ascii="AgfaRotisSansSerifLight" w:eastAsia="Times New Roman" w:hAnsi="AgfaRotisSansSerifLight" w:cs="Arial"/>
          <w:color w:val="000000"/>
          <w:lang w:eastAsia="de-DE"/>
        </w:rPr>
        <w:t>Insekten</w:t>
      </w:r>
      <w:r w:rsidR="00B30288" w:rsidRPr="00C13B9B">
        <w:rPr>
          <w:rFonts w:ascii="AgfaRotisSansSerifLight" w:eastAsia="Times New Roman" w:hAnsi="AgfaRotisSansSerifLight" w:cs="Arial"/>
          <w:color w:val="000000"/>
          <w:lang w:eastAsia="de-DE"/>
        </w:rPr>
        <w:t>.</w:t>
      </w:r>
      <w:r w:rsidR="00C13B9B">
        <w:rPr>
          <w:rFonts w:ascii="AgfaRotisSansSerifLight" w:eastAsia="Times New Roman" w:hAnsi="AgfaRotisSansSerifLight" w:cs="Arial"/>
          <w:color w:val="000000"/>
          <w:lang w:eastAsia="de-DE"/>
        </w:rPr>
        <w:t xml:space="preserve"> Noch spät im Herbst </w:t>
      </w:r>
      <w:r w:rsidR="00D41C79">
        <w:rPr>
          <w:rFonts w:ascii="AgfaRotisSansSerifLight" w:eastAsia="Times New Roman" w:hAnsi="AgfaRotisSansSerifLight" w:cs="Arial"/>
          <w:color w:val="000000"/>
          <w:lang w:eastAsia="de-DE"/>
        </w:rPr>
        <w:t xml:space="preserve">ist </w:t>
      </w:r>
      <w:r w:rsidR="00C13B9B">
        <w:rPr>
          <w:rFonts w:ascii="AgfaRotisSansSerifLight" w:eastAsia="Times New Roman" w:hAnsi="AgfaRotisSansSerifLight" w:cs="Arial"/>
          <w:color w:val="000000"/>
          <w:lang w:eastAsia="de-DE"/>
        </w:rPr>
        <w:t>der blühende Efeu eine reiche Bienenweide</w:t>
      </w:r>
      <w:r w:rsidR="00EB18AE">
        <w:rPr>
          <w:rFonts w:ascii="AgfaRotisSansSerifLight" w:eastAsia="Times New Roman" w:hAnsi="AgfaRotisSansSerifLight" w:cs="Arial"/>
          <w:color w:val="000000"/>
          <w:lang w:eastAsia="de-DE"/>
        </w:rPr>
        <w:t>, auch für die auf ihn angewiesene Efeu-Seidenbiene</w:t>
      </w:r>
      <w:r w:rsidR="005D4FBD">
        <w:rPr>
          <w:rFonts w:ascii="AgfaRotisSansSerifLight" w:eastAsia="Times New Roman" w:hAnsi="AgfaRotisSansSerifLight" w:cs="Arial"/>
          <w:color w:val="000000"/>
          <w:lang w:eastAsia="de-DE"/>
        </w:rPr>
        <w:t>, die erst seit kurzem in auch Hildesheim zu finden ist.</w:t>
      </w:r>
      <w:r w:rsidR="00EB18AE">
        <w:rPr>
          <w:rFonts w:ascii="AgfaRotisSansSerifLight" w:eastAsia="Times New Roman" w:hAnsi="AgfaRotisSansSerifLight" w:cs="Arial"/>
          <w:color w:val="000000"/>
          <w:lang w:eastAsia="de-DE"/>
        </w:rPr>
        <w:t>.</w:t>
      </w:r>
    </w:p>
    <w:p w14:paraId="6F4E4275" w14:textId="06ECC1F9" w:rsidR="009003E3" w:rsidRPr="002F4690" w:rsidRDefault="002F4690" w:rsidP="009003E3">
      <w:pPr>
        <w:autoSpaceDE w:val="0"/>
        <w:autoSpaceDN w:val="0"/>
        <w:adjustRightInd w:val="0"/>
        <w:spacing w:after="0" w:line="240" w:lineRule="auto"/>
        <w:jc w:val="both"/>
        <w:rPr>
          <w:rFonts w:ascii="Arial" w:eastAsia="Times New Roman" w:hAnsi="Arial" w:cs="Arial"/>
          <w:color w:val="000000"/>
          <w:sz w:val="20"/>
          <w:szCs w:val="20"/>
          <w:lang w:eastAsia="de-DE"/>
        </w:rPr>
      </w:pPr>
      <w:r>
        <w:rPr>
          <w:rFonts w:ascii="AgfaRotisSansSerif" w:hAnsi="AgfaRotisSansSerif" w:cs="AgfaRotisSansSerif"/>
          <w:color w:val="39383A"/>
        </w:rPr>
        <w:br w:type="column"/>
      </w:r>
      <w:r w:rsidR="009003E3">
        <w:rPr>
          <w:rFonts w:ascii="Roboto" w:hAnsi="Roboto" w:cs="Arial"/>
          <w:noProof/>
          <w:color w:val="000000"/>
          <w:lang w:eastAsia="de-DE"/>
        </w:rPr>
        <w:drawing>
          <wp:anchor distT="0" distB="0" distL="114300" distR="114300" simplePos="0" relativeHeight="251681792" behindDoc="1" locked="0" layoutInCell="1" allowOverlap="1" wp14:anchorId="4BD7C8E6" wp14:editId="3042F7E5">
            <wp:simplePos x="0" y="0"/>
            <wp:positionH relativeFrom="column">
              <wp:posOffset>6933387</wp:posOffset>
            </wp:positionH>
            <wp:positionV relativeFrom="paragraph">
              <wp:posOffset>3327</wp:posOffset>
            </wp:positionV>
            <wp:extent cx="5632596" cy="3765620"/>
            <wp:effectExtent l="0" t="0" r="6350" b="6350"/>
            <wp:wrapNone/>
            <wp:docPr id="9" name="Bild 1" descr="https://www.bund.net/fileadmin/_processed_/e/4/csm_garten_artenvielfalt_blumen_46a4e78a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nd.net/fileadmin/_processed_/e/4/csm_garten_artenvielfalt_blumen_46a4e78a1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596" cy="376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D74">
        <w:rPr>
          <w:rFonts w:ascii="AgfaRotisSansSerif" w:hAnsi="AgfaRotisSansSerif" w:cs="AgfaRotisSansSerif"/>
          <w:color w:val="39383A"/>
        </w:rPr>
        <w:t xml:space="preserve">Auch </w:t>
      </w:r>
      <w:r w:rsidR="00A214D9">
        <w:rPr>
          <w:rFonts w:ascii="AgfaRotisSansSerif" w:hAnsi="AgfaRotisSansSerif" w:cs="AgfaRotisSansSerif"/>
          <w:color w:val="39383A"/>
        </w:rPr>
        <w:t xml:space="preserve">auf dem Balkon </w:t>
      </w:r>
      <w:r w:rsidR="008B17FD">
        <w:rPr>
          <w:rFonts w:ascii="AgfaRotisSansSerif" w:hAnsi="AgfaRotisSansSerif" w:cs="AgfaRotisSansSerif"/>
          <w:color w:val="39383A"/>
        </w:rPr>
        <w:t xml:space="preserve">kann viel für Insekten getan </w:t>
      </w:r>
      <w:r w:rsidR="00565567">
        <w:rPr>
          <w:rFonts w:ascii="AgfaRotisSansSerif" w:hAnsi="AgfaRotisSansSerif" w:cs="AgfaRotisSansSerif"/>
          <w:color w:val="39383A"/>
        </w:rPr>
        <w:t xml:space="preserve">werden. </w:t>
      </w:r>
    </w:p>
    <w:p w14:paraId="65DD8AF6" w14:textId="2EF71087" w:rsidR="009003E3" w:rsidRDefault="00D3539C" w:rsidP="009003E3">
      <w:pPr>
        <w:autoSpaceDE w:val="0"/>
        <w:autoSpaceDN w:val="0"/>
        <w:adjustRightInd w:val="0"/>
        <w:spacing w:after="0" w:line="240" w:lineRule="auto"/>
        <w:jc w:val="both"/>
        <w:rPr>
          <w:rFonts w:ascii="AgfaRotisSansSerif-Bold" w:hAnsi="AgfaRotisSansSerif-Bold" w:cs="AgfaRotisSansSerif-Bold"/>
          <w:b/>
          <w:bCs/>
          <w:color w:val="39383A"/>
          <w:sz w:val="24"/>
          <w:u w:val="single"/>
        </w:rPr>
      </w:pPr>
      <w:r w:rsidRPr="00D3539C">
        <w:rPr>
          <w:rFonts w:ascii="AgfaRotisSansSerif-Bold" w:hAnsi="AgfaRotisSansSerif-Bold" w:cs="AgfaRotisSansSerif-Bold"/>
          <w:b/>
          <w:bCs/>
          <w:color w:val="39383A"/>
          <w:sz w:val="24"/>
          <w:u w:val="single"/>
        </w:rPr>
        <w:t xml:space="preserve">Tagpfauenauge und </w:t>
      </w:r>
      <w:r w:rsidR="00CF6F61">
        <w:rPr>
          <w:rFonts w:ascii="AgfaRotisSansSerif-Bold" w:hAnsi="AgfaRotisSansSerif-Bold" w:cs="AgfaRotisSansSerif-Bold"/>
          <w:b/>
          <w:bCs/>
          <w:color w:val="39383A"/>
          <w:sz w:val="24"/>
          <w:u w:val="single"/>
        </w:rPr>
        <w:t>Zitr</w:t>
      </w:r>
      <w:r w:rsidR="000F6720">
        <w:rPr>
          <w:rFonts w:ascii="AgfaRotisSansSerif-Bold" w:hAnsi="AgfaRotisSansSerif-Bold" w:cs="AgfaRotisSansSerif-Bold"/>
          <w:b/>
          <w:bCs/>
          <w:color w:val="39383A"/>
          <w:sz w:val="24"/>
          <w:u w:val="single"/>
        </w:rPr>
        <w:t>onen</w:t>
      </w:r>
      <w:r w:rsidRPr="00D3539C">
        <w:rPr>
          <w:rFonts w:ascii="AgfaRotisSansSerif-Bold" w:hAnsi="AgfaRotisSansSerif-Bold" w:cs="AgfaRotisSansSerif-Bold"/>
          <w:b/>
          <w:bCs/>
          <w:color w:val="39383A"/>
          <w:sz w:val="24"/>
          <w:u w:val="single"/>
        </w:rPr>
        <w:t xml:space="preserve">falter zu </w:t>
      </w:r>
      <w:r>
        <w:rPr>
          <w:rFonts w:ascii="AgfaRotisSansSerif-Bold" w:hAnsi="AgfaRotisSansSerif-Bold" w:cs="AgfaRotisSansSerif-Bold"/>
          <w:b/>
          <w:bCs/>
          <w:color w:val="39383A"/>
          <w:sz w:val="24"/>
          <w:u w:val="single"/>
        </w:rPr>
        <w:t>Gast</w:t>
      </w:r>
    </w:p>
    <w:p w14:paraId="3EB87EF6" w14:textId="246E3486" w:rsidR="00D3539C" w:rsidRPr="00E45556" w:rsidRDefault="00D3539C" w:rsidP="009003E3">
      <w:pPr>
        <w:autoSpaceDE w:val="0"/>
        <w:autoSpaceDN w:val="0"/>
        <w:adjustRightInd w:val="0"/>
        <w:spacing w:after="0" w:line="240" w:lineRule="auto"/>
        <w:jc w:val="both"/>
        <w:rPr>
          <w:rFonts w:ascii="AgfaRotisSansSerif" w:hAnsi="AgfaRotisSansSerif" w:cs="AgfaRotisSansSerif"/>
          <w:color w:val="39383A"/>
          <w:sz w:val="8"/>
          <w:szCs w:val="8"/>
        </w:rPr>
      </w:pPr>
    </w:p>
    <w:p w14:paraId="1F5172BB" w14:textId="5C089045" w:rsidR="001A6C70" w:rsidRDefault="001A6C70" w:rsidP="009003E3">
      <w:pPr>
        <w:autoSpaceDE w:val="0"/>
        <w:autoSpaceDN w:val="0"/>
        <w:adjustRightInd w:val="0"/>
        <w:spacing w:after="0" w:line="240" w:lineRule="auto"/>
        <w:jc w:val="both"/>
        <w:rPr>
          <w:rFonts w:ascii="AgfaRotisSansSerif" w:hAnsi="AgfaRotisSansSerif" w:cs="AgfaRotisSansSerif"/>
          <w:color w:val="39383A"/>
        </w:rPr>
      </w:pPr>
      <w:r>
        <w:rPr>
          <w:rFonts w:ascii="AgfaRotisSansSerif" w:hAnsi="AgfaRotisSansSerif" w:cs="AgfaRotisSansSerif"/>
          <w:noProof/>
          <w:color w:val="39383A"/>
          <w:lang w:eastAsia="de-DE"/>
        </w:rPr>
        <w:drawing>
          <wp:anchor distT="0" distB="0" distL="114300" distR="114300" simplePos="0" relativeHeight="251687936" behindDoc="1" locked="0" layoutInCell="1" allowOverlap="1" wp14:anchorId="2B5748E4" wp14:editId="5361A370">
            <wp:simplePos x="0" y="0"/>
            <wp:positionH relativeFrom="margin">
              <wp:align>right</wp:align>
            </wp:positionH>
            <wp:positionV relativeFrom="paragraph">
              <wp:posOffset>879348</wp:posOffset>
            </wp:positionV>
            <wp:extent cx="3059430" cy="2038985"/>
            <wp:effectExtent l="0" t="0" r="762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enenrestaurant_Blumenkasten_B_Helbi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59430" cy="2038985"/>
                    </a:xfrm>
                    <a:prstGeom prst="rect">
                      <a:avLst/>
                    </a:prstGeom>
                  </pic:spPr>
                </pic:pic>
              </a:graphicData>
            </a:graphic>
          </wp:anchor>
        </w:drawing>
      </w:r>
      <w:r w:rsidR="006E7D74">
        <w:rPr>
          <w:rFonts w:ascii="AgfaRotisSansSerif" w:hAnsi="AgfaRotisSansSerif" w:cs="AgfaRotisSansSerif"/>
          <w:color w:val="39383A"/>
        </w:rPr>
        <w:t xml:space="preserve">Dazu reicht schon eine Tüte mit bienen- und schmetterlingsfreundlichen </w:t>
      </w:r>
      <w:r w:rsidR="00873189" w:rsidRPr="00873189">
        <w:rPr>
          <w:rFonts w:ascii="AgfaRotisSansSerif" w:hAnsi="AgfaRotisSansSerif" w:cs="AgfaRotisSansSerif"/>
          <w:color w:val="39383A"/>
        </w:rPr>
        <w:t>Wildblumensamen</w:t>
      </w:r>
      <w:r w:rsidR="00783A5E">
        <w:rPr>
          <w:rFonts w:ascii="AgfaRotisSansSerif" w:hAnsi="AgfaRotisSansSerif" w:cs="AgfaRotisSansSerif"/>
          <w:color w:val="39383A"/>
        </w:rPr>
        <w:t xml:space="preserve"> und</w:t>
      </w:r>
      <w:r w:rsidR="00873189" w:rsidRPr="00873189">
        <w:rPr>
          <w:rFonts w:ascii="AgfaRotisSansSerif" w:hAnsi="AgfaRotisSansSerif" w:cs="AgfaRotisSansSerif"/>
          <w:color w:val="39383A"/>
        </w:rPr>
        <w:t xml:space="preserve"> ein paar Blumenkästen oder Töpfe</w:t>
      </w:r>
      <w:r w:rsidR="00ED53B7">
        <w:rPr>
          <w:rFonts w:ascii="AgfaRotisSansSerif" w:hAnsi="AgfaRotisSansSerif" w:cs="AgfaRotisSansSerif"/>
          <w:color w:val="39383A"/>
        </w:rPr>
        <w:t>.</w:t>
      </w:r>
      <w:r w:rsidR="00C235A5">
        <w:rPr>
          <w:rFonts w:ascii="AgfaRotisSansSerif" w:hAnsi="AgfaRotisSansSerif" w:cs="AgfaRotisSansSerif"/>
          <w:color w:val="39383A"/>
        </w:rPr>
        <w:t xml:space="preserve"> </w:t>
      </w:r>
    </w:p>
    <w:p w14:paraId="5E1FB842" w14:textId="77777777" w:rsidR="00CF6F61" w:rsidRPr="005D4FBD" w:rsidRDefault="00CF6F61" w:rsidP="00CF6F61">
      <w:pPr>
        <w:autoSpaceDE w:val="0"/>
        <w:autoSpaceDN w:val="0"/>
        <w:adjustRightInd w:val="0"/>
        <w:spacing w:after="0" w:line="240" w:lineRule="auto"/>
        <w:jc w:val="both"/>
        <w:rPr>
          <w:rFonts w:ascii="AgfaRotisSansSerif" w:hAnsi="AgfaRotisSansSerif" w:cs="AgfaRotisSansSerif"/>
          <w:color w:val="39383A"/>
        </w:rPr>
      </w:pPr>
      <w:r w:rsidRPr="00CF552F">
        <w:rPr>
          <w:rFonts w:ascii="AgfaRotisSansSerif" w:hAnsi="AgfaRotisSansSerif" w:cs="AgfaRotisSansSerif"/>
          <w:color w:val="39383A"/>
        </w:rPr>
        <w:t xml:space="preserve">Was spricht dagegen, sich so prächtige Arten wie Klatschmohn, Kornblume, Kornrade, Margerite oder </w:t>
      </w:r>
      <w:r w:rsidRPr="005D4FBD">
        <w:rPr>
          <w:rFonts w:ascii="AgfaRotisSansSerif" w:hAnsi="AgfaRotisSansSerif" w:cs="AgfaRotisSansSerif"/>
          <w:color w:val="39383A"/>
        </w:rPr>
        <w:t xml:space="preserve">Saatwucherblume auf den Balkon zu holen und in Kombination mit Getreide einen farbenprächtigen „Ackerrandstreifen“ vor dem Fenster entstehen zu lassen? </w:t>
      </w:r>
    </w:p>
    <w:p w14:paraId="01ECA122" w14:textId="77777777" w:rsidR="00CF6F61" w:rsidRPr="005D4FBD" w:rsidRDefault="00CF6F61" w:rsidP="00CF6F61">
      <w:pPr>
        <w:autoSpaceDE w:val="0"/>
        <w:autoSpaceDN w:val="0"/>
        <w:adjustRightInd w:val="0"/>
        <w:spacing w:after="0" w:line="240" w:lineRule="auto"/>
        <w:jc w:val="both"/>
        <w:rPr>
          <w:rFonts w:ascii="AgfaRotisSansSerif" w:hAnsi="AgfaRotisSansSerif" w:cs="AgfaRotisSansSerif"/>
          <w:color w:val="39383A"/>
        </w:rPr>
      </w:pPr>
    </w:p>
    <w:p w14:paraId="7F28F97F" w14:textId="53F861E3" w:rsidR="009003E3" w:rsidRPr="005D4FBD" w:rsidRDefault="00C235A5" w:rsidP="009003E3">
      <w:pPr>
        <w:autoSpaceDE w:val="0"/>
        <w:autoSpaceDN w:val="0"/>
        <w:adjustRightInd w:val="0"/>
        <w:spacing w:after="0" w:line="240" w:lineRule="auto"/>
        <w:jc w:val="both"/>
        <w:rPr>
          <w:rFonts w:ascii="AgfaRotisSansSerif" w:hAnsi="AgfaRotisSansSerif" w:cs="AgfaRotisSansSerif"/>
          <w:color w:val="39383A"/>
        </w:rPr>
      </w:pPr>
      <w:r w:rsidRPr="005D4FBD">
        <w:rPr>
          <w:rFonts w:ascii="AgfaRotisSansSerif" w:hAnsi="AgfaRotisSansSerif" w:cs="AgfaRotisSansSerif"/>
          <w:color w:val="39383A"/>
        </w:rPr>
        <w:t>Die meisten herkömmlichen Balkonblumen sind für Insekten ziemlich nutzlos.</w:t>
      </w:r>
      <w:r w:rsidR="006E7D74" w:rsidRPr="005D4FBD">
        <w:rPr>
          <w:rFonts w:ascii="AgfaRotisSansSerif" w:hAnsi="AgfaRotisSansSerif"/>
        </w:rPr>
        <w:t xml:space="preserve"> </w:t>
      </w:r>
      <w:r w:rsidR="00BE13F1" w:rsidRPr="005D4FBD">
        <w:rPr>
          <w:rFonts w:ascii="AgfaRotisSansSerif" w:hAnsi="AgfaRotisSansSerif"/>
        </w:rPr>
        <w:t>Dagegen schmecken</w:t>
      </w:r>
      <w:r w:rsidR="006E7D74" w:rsidRPr="005D4FBD">
        <w:rPr>
          <w:rFonts w:ascii="AgfaRotisSansSerif" w:hAnsi="AgfaRotisSansSerif"/>
        </w:rPr>
        <w:t xml:space="preserve"> </w:t>
      </w:r>
      <w:r w:rsidR="00BE13F1" w:rsidRPr="005D4FBD">
        <w:rPr>
          <w:rFonts w:ascii="AgfaRotisSansSerif" w:hAnsi="AgfaRotisSansSerif"/>
        </w:rPr>
        <w:t xml:space="preserve">selbst </w:t>
      </w:r>
      <w:r w:rsidR="006E7D74" w:rsidRPr="005D4FBD">
        <w:rPr>
          <w:rFonts w:ascii="AgfaRotisSansSerif" w:hAnsi="AgfaRotisSansSerif"/>
        </w:rPr>
        <w:t xml:space="preserve">angebaute </w:t>
      </w:r>
      <w:r w:rsidR="006E7D74" w:rsidRPr="005D4FBD">
        <w:rPr>
          <w:rFonts w:ascii="AgfaRotisSansSerif" w:hAnsi="AgfaRotisSansSerif" w:cs="AgfaRotisSansSerif"/>
          <w:color w:val="39383A"/>
        </w:rPr>
        <w:t>Küchenkräuter wie Salbei, Thymian, Ysop</w:t>
      </w:r>
      <w:r w:rsidR="00BE13F1" w:rsidRPr="005D4FBD">
        <w:rPr>
          <w:rFonts w:ascii="AgfaRotisSansSerif" w:hAnsi="AgfaRotisSansSerif" w:cs="AgfaRotisSansSerif"/>
          <w:color w:val="39383A"/>
        </w:rPr>
        <w:t>, Schnittlauch</w:t>
      </w:r>
      <w:r w:rsidR="00E712D2" w:rsidRPr="005D4FBD">
        <w:rPr>
          <w:rFonts w:ascii="AgfaRotisSansSerif" w:hAnsi="AgfaRotisSansSerif" w:cs="AgfaRotisSansSerif"/>
          <w:color w:val="39383A"/>
        </w:rPr>
        <w:t>, Borretsch</w:t>
      </w:r>
      <w:r w:rsidR="006E7D74" w:rsidRPr="005D4FBD">
        <w:rPr>
          <w:rFonts w:ascii="AgfaRotisSansSerif" w:hAnsi="AgfaRotisSansSerif" w:cs="AgfaRotisSansSerif"/>
          <w:color w:val="39383A"/>
        </w:rPr>
        <w:t xml:space="preserve"> oder Bohnenkraut nicht nur uns gut, sondern bieten auch Insekten ein üppiges Nahrungsangebot.</w:t>
      </w:r>
    </w:p>
    <w:p w14:paraId="1C4630A7" w14:textId="77777777" w:rsidR="000C59BE" w:rsidRPr="005D4FBD" w:rsidRDefault="000C59BE" w:rsidP="009003E3">
      <w:pPr>
        <w:autoSpaceDE w:val="0"/>
        <w:autoSpaceDN w:val="0"/>
        <w:adjustRightInd w:val="0"/>
        <w:spacing w:after="0" w:line="240" w:lineRule="auto"/>
        <w:jc w:val="both"/>
        <w:rPr>
          <w:rFonts w:ascii="AgfaRotisSansSerif" w:hAnsi="AgfaRotisSansSerif" w:cs="AgfaRotisSansSerif"/>
          <w:color w:val="39383A"/>
        </w:rPr>
      </w:pPr>
    </w:p>
    <w:p w14:paraId="678D2DE9" w14:textId="4E956D04" w:rsidR="00783A5E" w:rsidRPr="005D4FBD" w:rsidRDefault="000F6720" w:rsidP="008F313C">
      <w:pPr>
        <w:autoSpaceDE w:val="0"/>
        <w:autoSpaceDN w:val="0"/>
        <w:adjustRightInd w:val="0"/>
        <w:spacing w:after="0" w:line="240" w:lineRule="auto"/>
        <w:jc w:val="both"/>
        <w:rPr>
          <w:rFonts w:ascii="AgfaRotisSansSerif" w:hAnsi="AgfaRotisSansSerif" w:cs="AgfaRotisSansSerif"/>
          <w:color w:val="39383A"/>
        </w:rPr>
      </w:pPr>
      <w:r w:rsidRPr="005D4FBD">
        <w:rPr>
          <w:rFonts w:ascii="AgfaRotisSansSerif" w:hAnsi="AgfaRotisSansSerif" w:cs="AgfaRotisSansSerif"/>
          <w:color w:val="39383A"/>
        </w:rPr>
        <w:t xml:space="preserve">Insektenfreundliche und </w:t>
      </w:r>
      <w:r w:rsidR="008637D1" w:rsidRPr="005D4FBD">
        <w:rPr>
          <w:rFonts w:ascii="AgfaRotisSansSerif" w:hAnsi="AgfaRotisSansSerif" w:cs="AgfaRotisSansSerif"/>
          <w:color w:val="39383A"/>
        </w:rPr>
        <w:t xml:space="preserve">auch </w:t>
      </w:r>
      <w:r w:rsidRPr="005D4FBD">
        <w:rPr>
          <w:rFonts w:ascii="AgfaRotisSansSerif" w:hAnsi="AgfaRotisSansSerif" w:cs="AgfaRotisSansSerif"/>
          <w:color w:val="39383A"/>
        </w:rPr>
        <w:t>für den Balkon geeignete Pflanzen sind auch der gewöhnliche Dost</w:t>
      </w:r>
      <w:r w:rsidR="008637D1" w:rsidRPr="005D4FBD">
        <w:rPr>
          <w:rFonts w:ascii="AgfaRotisSansSerif" w:hAnsi="AgfaRotisSansSerif" w:cs="AgfaRotisSansSerif"/>
          <w:color w:val="39383A"/>
        </w:rPr>
        <w:t xml:space="preserve"> und seine Zuchtformen</w:t>
      </w:r>
      <w:r w:rsidRPr="005D4FBD">
        <w:rPr>
          <w:rFonts w:ascii="AgfaRotisSansSerif" w:hAnsi="AgfaRotisSansSerif" w:cs="AgfaRotisSansSerif"/>
          <w:color w:val="39383A"/>
        </w:rPr>
        <w:t>, Lavendel, Wollziest, Blutweiderich, Storchschnabelarten,</w:t>
      </w:r>
      <w:r w:rsidR="008637D1" w:rsidRPr="005D4FBD">
        <w:rPr>
          <w:rFonts w:ascii="AgfaRotisSansSerif" w:hAnsi="AgfaRotisSansSerif" w:cs="AgfaRotisSansSerif"/>
          <w:color w:val="39383A"/>
        </w:rPr>
        <w:t xml:space="preserve"> F</w:t>
      </w:r>
      <w:r w:rsidR="001A2EFC" w:rsidRPr="005D4FBD">
        <w:rPr>
          <w:rFonts w:ascii="AgfaRotisSansSerif" w:hAnsi="AgfaRotisSansSerif" w:cs="AgfaRotisSansSerif"/>
          <w:color w:val="39383A"/>
        </w:rPr>
        <w:t>lockenblume</w:t>
      </w:r>
      <w:r w:rsidR="008637D1" w:rsidRPr="005D4FBD">
        <w:rPr>
          <w:rFonts w:ascii="AgfaRotisSansSerif" w:hAnsi="AgfaRotisSansSerif" w:cs="AgfaRotisSansSerif"/>
          <w:color w:val="39383A"/>
        </w:rPr>
        <w:t>n</w:t>
      </w:r>
      <w:r w:rsidR="001A2EFC" w:rsidRPr="005D4FBD">
        <w:rPr>
          <w:rFonts w:ascii="AgfaRotisSansSerif" w:hAnsi="AgfaRotisSansSerif" w:cs="AgfaRotisSansSerif"/>
          <w:color w:val="39383A"/>
        </w:rPr>
        <w:t>,</w:t>
      </w:r>
      <w:r w:rsidRPr="005D4FBD">
        <w:rPr>
          <w:rFonts w:ascii="AgfaRotisSansSerif" w:hAnsi="AgfaRotisSansSerif" w:cs="AgfaRotisSansSerif"/>
          <w:color w:val="39383A"/>
        </w:rPr>
        <w:t xml:space="preserve"> </w:t>
      </w:r>
      <w:r w:rsidR="008637D1" w:rsidRPr="005D4FBD">
        <w:rPr>
          <w:rFonts w:ascii="AgfaRotisSansSerif" w:hAnsi="AgfaRotisSansSerif" w:cs="AgfaRotisSansSerif"/>
          <w:color w:val="39383A"/>
        </w:rPr>
        <w:t>Steppen- und Wiesensalbei</w:t>
      </w:r>
      <w:r w:rsidR="00E712D2" w:rsidRPr="005D4FBD">
        <w:rPr>
          <w:rFonts w:ascii="AgfaRotisSansSerif" w:hAnsi="AgfaRotisSansSerif" w:cs="AgfaRotisSansSerif"/>
          <w:color w:val="39383A"/>
        </w:rPr>
        <w:t>,</w:t>
      </w:r>
      <w:r w:rsidR="008637D1" w:rsidRPr="005D4FBD">
        <w:rPr>
          <w:rFonts w:ascii="AgfaRotisSansSerif" w:hAnsi="AgfaRotisSansSerif" w:cs="AgfaRotisSansSerif"/>
          <w:color w:val="39383A"/>
        </w:rPr>
        <w:t xml:space="preserve"> </w:t>
      </w:r>
      <w:r w:rsidR="00E712D2" w:rsidRPr="005D4FBD">
        <w:rPr>
          <w:rFonts w:ascii="AgfaRotisSansSerif" w:hAnsi="AgfaRotisSansSerif" w:cs="AgfaRotisSansSerif"/>
          <w:color w:val="39383A"/>
        </w:rPr>
        <w:t xml:space="preserve">Fetthenne. </w:t>
      </w:r>
      <w:r w:rsidR="008637D1" w:rsidRPr="005D4FBD">
        <w:rPr>
          <w:rFonts w:ascii="AgfaRotisSansSerif" w:hAnsi="AgfaRotisSansSerif" w:cs="AgfaRotisSansSerif"/>
          <w:color w:val="39383A"/>
        </w:rPr>
        <w:t>Dazu Zwiebel und Knollenpflanzen wie Wildtulpen und Zierlauch.</w:t>
      </w:r>
    </w:p>
    <w:sectPr w:rsidR="00783A5E" w:rsidRPr="005D4FBD" w:rsidSect="00B0752C">
      <w:pgSz w:w="16838" w:h="11906" w:orient="landscape"/>
      <w:pgMar w:top="397" w:right="397" w:bottom="397" w:left="397" w:header="709" w:footer="709" w:gutter="0"/>
      <w:cols w:num="3" w:space="7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4B3F0" w14:textId="77777777" w:rsidR="00EB4980" w:rsidRDefault="00EB4980" w:rsidP="00B0752C">
      <w:pPr>
        <w:spacing w:after="0" w:line="240" w:lineRule="auto"/>
      </w:pPr>
      <w:r>
        <w:separator/>
      </w:r>
    </w:p>
  </w:endnote>
  <w:endnote w:type="continuationSeparator" w:id="0">
    <w:p w14:paraId="48AD0B8E" w14:textId="77777777" w:rsidR="00EB4980" w:rsidRDefault="00EB4980" w:rsidP="00B0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faRotisSansSerif-Bold">
    <w:altName w:val="Cambria"/>
    <w:panose1 w:val="00000000000000000000"/>
    <w:charset w:val="00"/>
    <w:family w:val="roman"/>
    <w:notTrueType/>
    <w:pitch w:val="default"/>
    <w:sig w:usb0="00000003" w:usb1="00000000" w:usb2="00000000" w:usb3="00000000" w:csb0="00000001" w:csb1="00000000"/>
  </w:font>
  <w:font w:name="AgfaRotisSansSerifLight">
    <w:panose1 w:val="00000000000000000000"/>
    <w:charset w:val="00"/>
    <w:family w:val="modern"/>
    <w:notTrueType/>
    <w:pitch w:val="variable"/>
    <w:sig w:usb0="800000AF" w:usb1="5000204A" w:usb2="00000000" w:usb3="00000000" w:csb0="00000111" w:csb1="00000000"/>
  </w:font>
  <w:font w:name="Arial">
    <w:panose1 w:val="020B0604020202020204"/>
    <w:charset w:val="00"/>
    <w:family w:val="swiss"/>
    <w:pitch w:val="variable"/>
    <w:sig w:usb0="E0002EFF" w:usb1="C0007843" w:usb2="00000009" w:usb3="00000000" w:csb0="000001FF" w:csb1="00000000"/>
  </w:font>
  <w:font w:name="AgfaRotisSansSerif">
    <w:panose1 w:val="00000000000000000000"/>
    <w:charset w:val="00"/>
    <w:family w:val="modern"/>
    <w:notTrueType/>
    <w:pitch w:val="variable"/>
    <w:sig w:usb0="800000AF" w:usb1="50002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AgfaRotisSansSerifExtraBold">
    <w:panose1 w:val="00000000000000000000"/>
    <w:charset w:val="00"/>
    <w:family w:val="modern"/>
    <w:notTrueType/>
    <w:pitch w:val="variable"/>
    <w:sig w:usb0="800000AF" w:usb1="5000204A" w:usb2="00000000" w:usb3="00000000" w:csb0="00000111" w:csb1="00000000"/>
  </w:font>
  <w:font w:name="Roboto">
    <w:altName w:val="Arial"/>
    <w:charset w:val="00"/>
    <w:family w:val="auto"/>
    <w:pitch w:val="default"/>
  </w:font>
  <w:font w:name="FuturaLT-Bold">
    <w:altName w:val="Century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2DDE9" w14:textId="77777777" w:rsidR="00EB4980" w:rsidRDefault="00EB4980" w:rsidP="00B0752C">
      <w:pPr>
        <w:spacing w:after="0" w:line="240" w:lineRule="auto"/>
      </w:pPr>
      <w:r>
        <w:separator/>
      </w:r>
    </w:p>
  </w:footnote>
  <w:footnote w:type="continuationSeparator" w:id="0">
    <w:p w14:paraId="7961AFF1" w14:textId="77777777" w:rsidR="00EB4980" w:rsidRDefault="00EB4980" w:rsidP="00B07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6CA6"/>
    <w:multiLevelType w:val="hybridMultilevel"/>
    <w:tmpl w:val="DFB4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41F95"/>
    <w:multiLevelType w:val="multilevel"/>
    <w:tmpl w:val="ADF2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A2D7B"/>
    <w:multiLevelType w:val="hybridMultilevel"/>
    <w:tmpl w:val="1326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E21B42"/>
    <w:multiLevelType w:val="multilevel"/>
    <w:tmpl w:val="C9D6CE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3657401"/>
    <w:multiLevelType w:val="multilevel"/>
    <w:tmpl w:val="2B4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A9F88ED-8434-47A4-B850-B34AF9A03213}"/>
    <w:docVar w:name="dgnword-eventsink" w:val="392763000"/>
  </w:docVars>
  <w:rsids>
    <w:rsidRoot w:val="00D85DF3"/>
    <w:rsid w:val="0000582B"/>
    <w:rsid w:val="00010245"/>
    <w:rsid w:val="000162B7"/>
    <w:rsid w:val="00016BFD"/>
    <w:rsid w:val="000221A6"/>
    <w:rsid w:val="0002348E"/>
    <w:rsid w:val="000256A9"/>
    <w:rsid w:val="000256C9"/>
    <w:rsid w:val="00031CFD"/>
    <w:rsid w:val="00031F03"/>
    <w:rsid w:val="0003324F"/>
    <w:rsid w:val="00041F5F"/>
    <w:rsid w:val="000437D1"/>
    <w:rsid w:val="00043FF6"/>
    <w:rsid w:val="00052B82"/>
    <w:rsid w:val="00052CD1"/>
    <w:rsid w:val="00055352"/>
    <w:rsid w:val="0006664C"/>
    <w:rsid w:val="00072D52"/>
    <w:rsid w:val="00080EC4"/>
    <w:rsid w:val="00084147"/>
    <w:rsid w:val="00086D52"/>
    <w:rsid w:val="00091A11"/>
    <w:rsid w:val="00096C7C"/>
    <w:rsid w:val="000B1BA4"/>
    <w:rsid w:val="000C4077"/>
    <w:rsid w:val="000C59BE"/>
    <w:rsid w:val="000C7A40"/>
    <w:rsid w:val="000F6720"/>
    <w:rsid w:val="00110640"/>
    <w:rsid w:val="00112069"/>
    <w:rsid w:val="00121A90"/>
    <w:rsid w:val="00132DA1"/>
    <w:rsid w:val="00157C87"/>
    <w:rsid w:val="00160999"/>
    <w:rsid w:val="00163331"/>
    <w:rsid w:val="00165FEA"/>
    <w:rsid w:val="001844FC"/>
    <w:rsid w:val="0019497D"/>
    <w:rsid w:val="001A2EFC"/>
    <w:rsid w:val="001A6C70"/>
    <w:rsid w:val="001B73E9"/>
    <w:rsid w:val="001C10F2"/>
    <w:rsid w:val="001C3F82"/>
    <w:rsid w:val="001C6148"/>
    <w:rsid w:val="001C61D0"/>
    <w:rsid w:val="00202EF7"/>
    <w:rsid w:val="00205E55"/>
    <w:rsid w:val="00214B61"/>
    <w:rsid w:val="0022311F"/>
    <w:rsid w:val="00223F48"/>
    <w:rsid w:val="00236394"/>
    <w:rsid w:val="00240D07"/>
    <w:rsid w:val="00263F59"/>
    <w:rsid w:val="00270627"/>
    <w:rsid w:val="00272EB4"/>
    <w:rsid w:val="00277BE6"/>
    <w:rsid w:val="00280D93"/>
    <w:rsid w:val="00283E55"/>
    <w:rsid w:val="00287AD2"/>
    <w:rsid w:val="0029573B"/>
    <w:rsid w:val="00296A36"/>
    <w:rsid w:val="002A32EC"/>
    <w:rsid w:val="002C4058"/>
    <w:rsid w:val="002C715D"/>
    <w:rsid w:val="002D5753"/>
    <w:rsid w:val="002D69FF"/>
    <w:rsid w:val="002D73B7"/>
    <w:rsid w:val="002E3D45"/>
    <w:rsid w:val="002E3DD5"/>
    <w:rsid w:val="002E5526"/>
    <w:rsid w:val="002F0BC0"/>
    <w:rsid w:val="002F3B7F"/>
    <w:rsid w:val="002F4690"/>
    <w:rsid w:val="002F5E3A"/>
    <w:rsid w:val="002F7469"/>
    <w:rsid w:val="002F7945"/>
    <w:rsid w:val="0030039E"/>
    <w:rsid w:val="00304727"/>
    <w:rsid w:val="00310B25"/>
    <w:rsid w:val="00314763"/>
    <w:rsid w:val="00314A9A"/>
    <w:rsid w:val="003175F6"/>
    <w:rsid w:val="00321CF5"/>
    <w:rsid w:val="00321E2C"/>
    <w:rsid w:val="003435D4"/>
    <w:rsid w:val="00344AB9"/>
    <w:rsid w:val="003479F9"/>
    <w:rsid w:val="00350BF0"/>
    <w:rsid w:val="00351DAF"/>
    <w:rsid w:val="00352960"/>
    <w:rsid w:val="00353533"/>
    <w:rsid w:val="00355258"/>
    <w:rsid w:val="00363F50"/>
    <w:rsid w:val="00366EA1"/>
    <w:rsid w:val="0037050B"/>
    <w:rsid w:val="0037734D"/>
    <w:rsid w:val="0038277C"/>
    <w:rsid w:val="003847CA"/>
    <w:rsid w:val="00387BDE"/>
    <w:rsid w:val="003A15D6"/>
    <w:rsid w:val="003A53D6"/>
    <w:rsid w:val="003B0B88"/>
    <w:rsid w:val="003B3F5F"/>
    <w:rsid w:val="003B4F21"/>
    <w:rsid w:val="003C1C29"/>
    <w:rsid w:val="003C3FC2"/>
    <w:rsid w:val="003D75DC"/>
    <w:rsid w:val="003F3547"/>
    <w:rsid w:val="003F4AE8"/>
    <w:rsid w:val="00403472"/>
    <w:rsid w:val="004061A8"/>
    <w:rsid w:val="00407A57"/>
    <w:rsid w:val="00407D25"/>
    <w:rsid w:val="00416088"/>
    <w:rsid w:val="00427222"/>
    <w:rsid w:val="0043697C"/>
    <w:rsid w:val="00440E60"/>
    <w:rsid w:val="004539A0"/>
    <w:rsid w:val="00453F55"/>
    <w:rsid w:val="0045419A"/>
    <w:rsid w:val="00461DC3"/>
    <w:rsid w:val="004627E1"/>
    <w:rsid w:val="00480C7A"/>
    <w:rsid w:val="004A711B"/>
    <w:rsid w:val="004B6C30"/>
    <w:rsid w:val="004B7B30"/>
    <w:rsid w:val="004C4D82"/>
    <w:rsid w:val="004C7FD1"/>
    <w:rsid w:val="004D2D87"/>
    <w:rsid w:val="004D7CB6"/>
    <w:rsid w:val="004E677E"/>
    <w:rsid w:val="004F13A5"/>
    <w:rsid w:val="004F1424"/>
    <w:rsid w:val="004F3C89"/>
    <w:rsid w:val="004F4A80"/>
    <w:rsid w:val="00513B6A"/>
    <w:rsid w:val="00545194"/>
    <w:rsid w:val="005517BB"/>
    <w:rsid w:val="00561759"/>
    <w:rsid w:val="00565567"/>
    <w:rsid w:val="0057241D"/>
    <w:rsid w:val="005A6A52"/>
    <w:rsid w:val="005A74C6"/>
    <w:rsid w:val="005B0D89"/>
    <w:rsid w:val="005C3ADB"/>
    <w:rsid w:val="005C438D"/>
    <w:rsid w:val="005D3352"/>
    <w:rsid w:val="005D4FBD"/>
    <w:rsid w:val="005D74CE"/>
    <w:rsid w:val="005F00C5"/>
    <w:rsid w:val="005F31D7"/>
    <w:rsid w:val="005F4243"/>
    <w:rsid w:val="00600819"/>
    <w:rsid w:val="00603A56"/>
    <w:rsid w:val="0061452C"/>
    <w:rsid w:val="0061723A"/>
    <w:rsid w:val="00623529"/>
    <w:rsid w:val="00626C71"/>
    <w:rsid w:val="00631660"/>
    <w:rsid w:val="00640405"/>
    <w:rsid w:val="00643471"/>
    <w:rsid w:val="0064524B"/>
    <w:rsid w:val="00652547"/>
    <w:rsid w:val="00654E83"/>
    <w:rsid w:val="00667B7D"/>
    <w:rsid w:val="00671F87"/>
    <w:rsid w:val="00672519"/>
    <w:rsid w:val="00674C67"/>
    <w:rsid w:val="00682E5F"/>
    <w:rsid w:val="0069525E"/>
    <w:rsid w:val="006A4B35"/>
    <w:rsid w:val="006B3DFE"/>
    <w:rsid w:val="006B45F5"/>
    <w:rsid w:val="006B5D70"/>
    <w:rsid w:val="006B780B"/>
    <w:rsid w:val="006D04F9"/>
    <w:rsid w:val="006D0658"/>
    <w:rsid w:val="006D1503"/>
    <w:rsid w:val="006D1C41"/>
    <w:rsid w:val="006E3FAA"/>
    <w:rsid w:val="006E6336"/>
    <w:rsid w:val="006E7048"/>
    <w:rsid w:val="006E7CC3"/>
    <w:rsid w:val="006E7D74"/>
    <w:rsid w:val="00702D76"/>
    <w:rsid w:val="00703123"/>
    <w:rsid w:val="00703295"/>
    <w:rsid w:val="007105EC"/>
    <w:rsid w:val="0071088F"/>
    <w:rsid w:val="00714869"/>
    <w:rsid w:val="00720C3E"/>
    <w:rsid w:val="0072146C"/>
    <w:rsid w:val="007448BF"/>
    <w:rsid w:val="00745041"/>
    <w:rsid w:val="00750C17"/>
    <w:rsid w:val="0075740E"/>
    <w:rsid w:val="00757F68"/>
    <w:rsid w:val="00760738"/>
    <w:rsid w:val="00772141"/>
    <w:rsid w:val="00772BCD"/>
    <w:rsid w:val="00773C78"/>
    <w:rsid w:val="0077699D"/>
    <w:rsid w:val="00783A5E"/>
    <w:rsid w:val="007866B0"/>
    <w:rsid w:val="0079021C"/>
    <w:rsid w:val="00797CC8"/>
    <w:rsid w:val="007A7EA6"/>
    <w:rsid w:val="007B02EB"/>
    <w:rsid w:val="007C3289"/>
    <w:rsid w:val="007C3324"/>
    <w:rsid w:val="007C7A36"/>
    <w:rsid w:val="007E23ED"/>
    <w:rsid w:val="007E4078"/>
    <w:rsid w:val="007F2E73"/>
    <w:rsid w:val="0080592E"/>
    <w:rsid w:val="00811F4F"/>
    <w:rsid w:val="00814E9D"/>
    <w:rsid w:val="00816DAE"/>
    <w:rsid w:val="00825756"/>
    <w:rsid w:val="0083062B"/>
    <w:rsid w:val="0083103E"/>
    <w:rsid w:val="008432D9"/>
    <w:rsid w:val="00844613"/>
    <w:rsid w:val="00852D22"/>
    <w:rsid w:val="00855BCC"/>
    <w:rsid w:val="00860FE4"/>
    <w:rsid w:val="00862A06"/>
    <w:rsid w:val="008637D1"/>
    <w:rsid w:val="00864477"/>
    <w:rsid w:val="0087009A"/>
    <w:rsid w:val="00873189"/>
    <w:rsid w:val="008906EA"/>
    <w:rsid w:val="008928DF"/>
    <w:rsid w:val="008947BA"/>
    <w:rsid w:val="008A1429"/>
    <w:rsid w:val="008A3799"/>
    <w:rsid w:val="008A656B"/>
    <w:rsid w:val="008B17FD"/>
    <w:rsid w:val="008B25A6"/>
    <w:rsid w:val="008D14E8"/>
    <w:rsid w:val="008E5BE8"/>
    <w:rsid w:val="008E6154"/>
    <w:rsid w:val="008E6358"/>
    <w:rsid w:val="008E7DFE"/>
    <w:rsid w:val="008F1A74"/>
    <w:rsid w:val="008F313C"/>
    <w:rsid w:val="008F7B5C"/>
    <w:rsid w:val="009003E3"/>
    <w:rsid w:val="009049CB"/>
    <w:rsid w:val="00921245"/>
    <w:rsid w:val="00926539"/>
    <w:rsid w:val="009338D8"/>
    <w:rsid w:val="00933DD8"/>
    <w:rsid w:val="00942757"/>
    <w:rsid w:val="00960B7E"/>
    <w:rsid w:val="009666F2"/>
    <w:rsid w:val="00967CD4"/>
    <w:rsid w:val="0097151A"/>
    <w:rsid w:val="009761D5"/>
    <w:rsid w:val="00976D4C"/>
    <w:rsid w:val="009951B7"/>
    <w:rsid w:val="009A12BB"/>
    <w:rsid w:val="009A1A8E"/>
    <w:rsid w:val="009A4ECD"/>
    <w:rsid w:val="009C6CF7"/>
    <w:rsid w:val="009C75AF"/>
    <w:rsid w:val="009D1275"/>
    <w:rsid w:val="009D56BA"/>
    <w:rsid w:val="009E1EBD"/>
    <w:rsid w:val="009E4A7C"/>
    <w:rsid w:val="009E56BD"/>
    <w:rsid w:val="009E5F6C"/>
    <w:rsid w:val="009F19E1"/>
    <w:rsid w:val="009F22EE"/>
    <w:rsid w:val="009F22FF"/>
    <w:rsid w:val="00A214D9"/>
    <w:rsid w:val="00A21658"/>
    <w:rsid w:val="00A240DB"/>
    <w:rsid w:val="00A24D42"/>
    <w:rsid w:val="00A30B1C"/>
    <w:rsid w:val="00A35F69"/>
    <w:rsid w:val="00A37D1E"/>
    <w:rsid w:val="00A43B64"/>
    <w:rsid w:val="00A464F8"/>
    <w:rsid w:val="00A57388"/>
    <w:rsid w:val="00A60B67"/>
    <w:rsid w:val="00A6211A"/>
    <w:rsid w:val="00A72D93"/>
    <w:rsid w:val="00A7346F"/>
    <w:rsid w:val="00A81124"/>
    <w:rsid w:val="00A82EE4"/>
    <w:rsid w:val="00AA5644"/>
    <w:rsid w:val="00AB2686"/>
    <w:rsid w:val="00AB5CFF"/>
    <w:rsid w:val="00AB6793"/>
    <w:rsid w:val="00AC0C31"/>
    <w:rsid w:val="00AC4942"/>
    <w:rsid w:val="00AD395C"/>
    <w:rsid w:val="00AD3B19"/>
    <w:rsid w:val="00AF1367"/>
    <w:rsid w:val="00B00669"/>
    <w:rsid w:val="00B0125B"/>
    <w:rsid w:val="00B0752C"/>
    <w:rsid w:val="00B116B7"/>
    <w:rsid w:val="00B124D7"/>
    <w:rsid w:val="00B30288"/>
    <w:rsid w:val="00B3714E"/>
    <w:rsid w:val="00B40513"/>
    <w:rsid w:val="00B40B66"/>
    <w:rsid w:val="00B4601F"/>
    <w:rsid w:val="00B52EF9"/>
    <w:rsid w:val="00B71D05"/>
    <w:rsid w:val="00B8787C"/>
    <w:rsid w:val="00B92D35"/>
    <w:rsid w:val="00B938F6"/>
    <w:rsid w:val="00BB23C4"/>
    <w:rsid w:val="00BD4BE1"/>
    <w:rsid w:val="00BE13F1"/>
    <w:rsid w:val="00BE312B"/>
    <w:rsid w:val="00BF2920"/>
    <w:rsid w:val="00BF7737"/>
    <w:rsid w:val="00C10174"/>
    <w:rsid w:val="00C10E13"/>
    <w:rsid w:val="00C12778"/>
    <w:rsid w:val="00C13B9B"/>
    <w:rsid w:val="00C13FF3"/>
    <w:rsid w:val="00C235A5"/>
    <w:rsid w:val="00C257A4"/>
    <w:rsid w:val="00C3057E"/>
    <w:rsid w:val="00C3177F"/>
    <w:rsid w:val="00C57261"/>
    <w:rsid w:val="00C601CF"/>
    <w:rsid w:val="00C9012D"/>
    <w:rsid w:val="00C92854"/>
    <w:rsid w:val="00CA00FA"/>
    <w:rsid w:val="00CA207C"/>
    <w:rsid w:val="00CA4CD8"/>
    <w:rsid w:val="00CA6A23"/>
    <w:rsid w:val="00CC0AA2"/>
    <w:rsid w:val="00CC5D3A"/>
    <w:rsid w:val="00CD7A0F"/>
    <w:rsid w:val="00CE035A"/>
    <w:rsid w:val="00CF3C74"/>
    <w:rsid w:val="00CF552F"/>
    <w:rsid w:val="00CF5C3B"/>
    <w:rsid w:val="00CF6F61"/>
    <w:rsid w:val="00D054CA"/>
    <w:rsid w:val="00D05BE8"/>
    <w:rsid w:val="00D11E53"/>
    <w:rsid w:val="00D1595C"/>
    <w:rsid w:val="00D20C6E"/>
    <w:rsid w:val="00D233E0"/>
    <w:rsid w:val="00D3172A"/>
    <w:rsid w:val="00D349AA"/>
    <w:rsid w:val="00D3539C"/>
    <w:rsid w:val="00D41C79"/>
    <w:rsid w:val="00D55ED3"/>
    <w:rsid w:val="00D70E62"/>
    <w:rsid w:val="00D85180"/>
    <w:rsid w:val="00D85DF3"/>
    <w:rsid w:val="00DA0AFA"/>
    <w:rsid w:val="00DA1FF7"/>
    <w:rsid w:val="00DA3302"/>
    <w:rsid w:val="00DB3E46"/>
    <w:rsid w:val="00DC23CD"/>
    <w:rsid w:val="00DC2EEC"/>
    <w:rsid w:val="00DD51D5"/>
    <w:rsid w:val="00DE1A78"/>
    <w:rsid w:val="00DE3D46"/>
    <w:rsid w:val="00DE459D"/>
    <w:rsid w:val="00DF1D21"/>
    <w:rsid w:val="00DF20EA"/>
    <w:rsid w:val="00E049DD"/>
    <w:rsid w:val="00E44C4B"/>
    <w:rsid w:val="00E45556"/>
    <w:rsid w:val="00E51D95"/>
    <w:rsid w:val="00E57962"/>
    <w:rsid w:val="00E61127"/>
    <w:rsid w:val="00E61657"/>
    <w:rsid w:val="00E6244E"/>
    <w:rsid w:val="00E665A7"/>
    <w:rsid w:val="00E712D2"/>
    <w:rsid w:val="00E74E06"/>
    <w:rsid w:val="00E76872"/>
    <w:rsid w:val="00E76E8C"/>
    <w:rsid w:val="00E83E25"/>
    <w:rsid w:val="00E85056"/>
    <w:rsid w:val="00E87ED2"/>
    <w:rsid w:val="00E91488"/>
    <w:rsid w:val="00E975E2"/>
    <w:rsid w:val="00EA2794"/>
    <w:rsid w:val="00EA4287"/>
    <w:rsid w:val="00EB0C1C"/>
    <w:rsid w:val="00EB18AE"/>
    <w:rsid w:val="00EB39FE"/>
    <w:rsid w:val="00EB4980"/>
    <w:rsid w:val="00EB498C"/>
    <w:rsid w:val="00ED062F"/>
    <w:rsid w:val="00ED1FE9"/>
    <w:rsid w:val="00ED53B7"/>
    <w:rsid w:val="00ED717C"/>
    <w:rsid w:val="00EE3195"/>
    <w:rsid w:val="00EE4B80"/>
    <w:rsid w:val="00EF5505"/>
    <w:rsid w:val="00EF5B4D"/>
    <w:rsid w:val="00F06491"/>
    <w:rsid w:val="00F074FE"/>
    <w:rsid w:val="00F141C7"/>
    <w:rsid w:val="00F20E2E"/>
    <w:rsid w:val="00F260E8"/>
    <w:rsid w:val="00F3354F"/>
    <w:rsid w:val="00F461BA"/>
    <w:rsid w:val="00F502F0"/>
    <w:rsid w:val="00F5288B"/>
    <w:rsid w:val="00F55218"/>
    <w:rsid w:val="00F5660D"/>
    <w:rsid w:val="00F63821"/>
    <w:rsid w:val="00F63899"/>
    <w:rsid w:val="00F67E32"/>
    <w:rsid w:val="00F70042"/>
    <w:rsid w:val="00F86845"/>
    <w:rsid w:val="00F92285"/>
    <w:rsid w:val="00F929D0"/>
    <w:rsid w:val="00F92FF4"/>
    <w:rsid w:val="00F93810"/>
    <w:rsid w:val="00F953E8"/>
    <w:rsid w:val="00F95683"/>
    <w:rsid w:val="00FB1194"/>
    <w:rsid w:val="00FB6F39"/>
    <w:rsid w:val="00FD2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0AE6"/>
  <w15:chartTrackingRefBased/>
  <w15:docId w15:val="{F5AF8DFB-E799-4DA9-95D3-1ABA9F36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0E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0E13"/>
    <w:rPr>
      <w:rFonts w:ascii="Segoe UI" w:hAnsi="Segoe UI" w:cs="Segoe UI"/>
      <w:sz w:val="18"/>
      <w:szCs w:val="18"/>
    </w:rPr>
  </w:style>
  <w:style w:type="character" w:customStyle="1" w:styleId="rte-paragraph5">
    <w:name w:val="rte-paragraph5"/>
    <w:basedOn w:val="Absatz-Standardschriftart"/>
    <w:rsid w:val="002F0BC0"/>
    <w:rPr>
      <w:color w:val="000000"/>
      <w:sz w:val="24"/>
      <w:szCs w:val="24"/>
    </w:rPr>
  </w:style>
  <w:style w:type="character" w:styleId="Fett">
    <w:name w:val="Strong"/>
    <w:basedOn w:val="Absatz-Standardschriftart"/>
    <w:uiPriority w:val="22"/>
    <w:qFormat/>
    <w:rsid w:val="000437D1"/>
    <w:rPr>
      <w:b/>
      <w:bCs/>
    </w:rPr>
  </w:style>
  <w:style w:type="character" w:styleId="IntensiveHervorhebung">
    <w:name w:val="Intense Emphasis"/>
    <w:basedOn w:val="Absatz-Standardschriftart"/>
    <w:uiPriority w:val="21"/>
    <w:qFormat/>
    <w:rsid w:val="00671F87"/>
    <w:rPr>
      <w:i/>
      <w:iCs/>
      <w:color w:val="4472C4" w:themeColor="accent1"/>
    </w:rPr>
  </w:style>
  <w:style w:type="character" w:styleId="Hyperlink">
    <w:name w:val="Hyperlink"/>
    <w:basedOn w:val="Absatz-Standardschriftart"/>
    <w:uiPriority w:val="99"/>
    <w:unhideWhenUsed/>
    <w:rsid w:val="001C6148"/>
    <w:rPr>
      <w:color w:val="0563C1" w:themeColor="hyperlink"/>
      <w:u w:val="single"/>
    </w:rPr>
  </w:style>
  <w:style w:type="character" w:customStyle="1" w:styleId="NichtaufgelsteErwhnung1">
    <w:name w:val="Nicht aufgelöste Erwähnung1"/>
    <w:basedOn w:val="Absatz-Standardschriftart"/>
    <w:uiPriority w:val="99"/>
    <w:semiHidden/>
    <w:unhideWhenUsed/>
    <w:rsid w:val="001C6148"/>
    <w:rPr>
      <w:color w:val="808080"/>
      <w:shd w:val="clear" w:color="auto" w:fill="E6E6E6"/>
    </w:rPr>
  </w:style>
  <w:style w:type="paragraph" w:styleId="Listenabsatz">
    <w:name w:val="List Paragraph"/>
    <w:basedOn w:val="Standard"/>
    <w:uiPriority w:val="34"/>
    <w:qFormat/>
    <w:rsid w:val="00960B7E"/>
    <w:pPr>
      <w:ind w:left="720"/>
      <w:contextualSpacing/>
    </w:pPr>
  </w:style>
  <w:style w:type="paragraph" w:styleId="berarbeitung">
    <w:name w:val="Revision"/>
    <w:hidden/>
    <w:uiPriority w:val="99"/>
    <w:semiHidden/>
    <w:rsid w:val="00714869"/>
    <w:pPr>
      <w:spacing w:after="0" w:line="240" w:lineRule="auto"/>
    </w:pPr>
  </w:style>
  <w:style w:type="paragraph" w:styleId="Kopfzeile">
    <w:name w:val="header"/>
    <w:basedOn w:val="Standard"/>
    <w:link w:val="KopfzeileZchn"/>
    <w:uiPriority w:val="99"/>
    <w:unhideWhenUsed/>
    <w:rsid w:val="00B075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752C"/>
  </w:style>
  <w:style w:type="paragraph" w:styleId="Fuzeile">
    <w:name w:val="footer"/>
    <w:basedOn w:val="Standard"/>
    <w:link w:val="FuzeileZchn"/>
    <w:uiPriority w:val="99"/>
    <w:unhideWhenUsed/>
    <w:rsid w:val="00B075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752C"/>
  </w:style>
  <w:style w:type="character" w:customStyle="1" w:styleId="UnresolvedMention">
    <w:name w:val="Unresolved Mention"/>
    <w:basedOn w:val="Absatz-Standardschriftart"/>
    <w:uiPriority w:val="99"/>
    <w:semiHidden/>
    <w:unhideWhenUsed/>
    <w:rsid w:val="00CA00FA"/>
    <w:rPr>
      <w:color w:val="808080"/>
      <w:shd w:val="clear" w:color="auto" w:fill="E6E6E6"/>
    </w:rPr>
  </w:style>
  <w:style w:type="character" w:customStyle="1" w:styleId="tx-solr-search-word">
    <w:name w:val="tx-solr-search-word"/>
    <w:basedOn w:val="Absatz-Standardschriftart"/>
    <w:rsid w:val="008A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1194">
      <w:bodyDiv w:val="1"/>
      <w:marLeft w:val="0"/>
      <w:marRight w:val="0"/>
      <w:marTop w:val="0"/>
      <w:marBottom w:val="0"/>
      <w:divBdr>
        <w:top w:val="none" w:sz="0" w:space="0" w:color="auto"/>
        <w:left w:val="none" w:sz="0" w:space="0" w:color="auto"/>
        <w:bottom w:val="none" w:sz="0" w:space="0" w:color="auto"/>
        <w:right w:val="none" w:sz="0" w:space="0" w:color="auto"/>
      </w:divBdr>
    </w:div>
    <w:div w:id="1375999797">
      <w:bodyDiv w:val="1"/>
      <w:marLeft w:val="0"/>
      <w:marRight w:val="0"/>
      <w:marTop w:val="0"/>
      <w:marBottom w:val="0"/>
      <w:divBdr>
        <w:top w:val="none" w:sz="0" w:space="0" w:color="auto"/>
        <w:left w:val="none" w:sz="0" w:space="0" w:color="auto"/>
        <w:bottom w:val="none" w:sz="0" w:space="0" w:color="auto"/>
        <w:right w:val="none" w:sz="0" w:space="0" w:color="auto"/>
      </w:divBdr>
    </w:div>
    <w:div w:id="14939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ne_o@live.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hildesheim.bund.net/" TargetMode="Externa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3899-678B-4333-BA8A-15DAA82D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6328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Otto</dc:creator>
  <cp:keywords/>
  <dc:description/>
  <cp:lastModifiedBy>User</cp:lastModifiedBy>
  <cp:revision>7</cp:revision>
  <cp:lastPrinted>2018-05-30T07:17:00Z</cp:lastPrinted>
  <dcterms:created xsi:type="dcterms:W3CDTF">2018-06-05T16:32:00Z</dcterms:created>
  <dcterms:modified xsi:type="dcterms:W3CDTF">2018-06-06T15:08:00Z</dcterms:modified>
</cp:coreProperties>
</file>